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EC4AC" w14:textId="672E4DE0" w:rsidR="00E74ECD" w:rsidRPr="00757745" w:rsidRDefault="00C310AA" w:rsidP="00A4518B">
      <w:pPr>
        <w:pStyle w:val="Style1"/>
        <w:jc w:val="center"/>
        <w:rPr>
          <w:rFonts w:cs="Arial"/>
          <w:b/>
        </w:rPr>
      </w:pPr>
      <w:r>
        <w:rPr>
          <w:rFonts w:cs="Arial"/>
          <w:b/>
        </w:rPr>
        <w:t>29 April 2026</w:t>
      </w:r>
    </w:p>
    <w:p w14:paraId="27DBDA3F" w14:textId="766E76A5" w:rsidR="00E74ECD" w:rsidRPr="007D3788" w:rsidRDefault="00A338EC" w:rsidP="00E74ECD">
      <w:pPr>
        <w:pStyle w:val="Style1"/>
        <w:jc w:val="center"/>
        <w:rPr>
          <w:rFonts w:cs="Arial"/>
          <w:b/>
        </w:rPr>
      </w:pPr>
      <w:r>
        <w:rPr>
          <w:rFonts w:cs="Arial"/>
          <w:b/>
        </w:rPr>
        <w:t>RPC Meeting</w:t>
      </w:r>
    </w:p>
    <w:p w14:paraId="38505B9C" w14:textId="025CD31E" w:rsidR="00027AB8" w:rsidRPr="00757745" w:rsidRDefault="00A338EC" w:rsidP="00E74ECD">
      <w:pPr>
        <w:pStyle w:val="Style1"/>
        <w:jc w:val="center"/>
        <w:rPr>
          <w:rFonts w:cs="Arial"/>
          <w:b/>
        </w:rPr>
      </w:pPr>
      <w:r>
        <w:rPr>
          <w:rFonts w:cs="Arial"/>
          <w:b/>
        </w:rPr>
        <w:t xml:space="preserve">NPA </w:t>
      </w:r>
      <w:r w:rsidR="00FF2CD2">
        <w:rPr>
          <w:rFonts w:cs="Arial"/>
          <w:b/>
        </w:rPr>
        <w:t>782/902</w:t>
      </w:r>
      <w:r>
        <w:rPr>
          <w:rFonts w:cs="Arial"/>
          <w:b/>
        </w:rPr>
        <w:t xml:space="preserve"> RPC</w:t>
      </w:r>
      <w:r w:rsidR="006D1C0F" w:rsidRPr="007D3788">
        <w:rPr>
          <w:rFonts w:cs="Arial"/>
          <w:b/>
        </w:rPr>
        <w:t xml:space="preserve"> </w:t>
      </w:r>
      <w:r w:rsidR="00B6366D" w:rsidRPr="007D3788">
        <w:rPr>
          <w:rFonts w:cs="Arial"/>
          <w:b/>
        </w:rPr>
        <w:t>Conference Call</w:t>
      </w:r>
    </w:p>
    <w:p w14:paraId="7DD73667" w14:textId="77777777" w:rsidR="00E74ECD" w:rsidRPr="00757745" w:rsidRDefault="00E74ECD" w:rsidP="00E74ECD">
      <w:pPr>
        <w:rPr>
          <w:rFonts w:ascii="Arial" w:hAnsi="Arial" w:cs="Arial"/>
          <w:lang w:val="en-US"/>
        </w:rPr>
      </w:pPr>
    </w:p>
    <w:p w14:paraId="62D92513" w14:textId="752DCA44" w:rsidR="00D62669" w:rsidRPr="00D62669" w:rsidRDefault="00E74ECD" w:rsidP="00D62669">
      <w:pPr>
        <w:tabs>
          <w:tab w:val="left" w:pos="1530"/>
        </w:tabs>
        <w:ind w:left="1440"/>
        <w:rPr>
          <w:rFonts w:ascii="Arial" w:hAnsi="Arial" w:cs="Arial"/>
          <w:bCs/>
        </w:rPr>
      </w:pPr>
      <w:r w:rsidRPr="00757745">
        <w:rPr>
          <w:rFonts w:ascii="Arial" w:hAnsi="Arial" w:cs="Arial"/>
          <w:b/>
        </w:rPr>
        <w:t>Participants:</w:t>
      </w:r>
      <w:r w:rsidR="002140F5">
        <w:rPr>
          <w:rFonts w:ascii="Arial" w:hAnsi="Arial" w:cs="Arial"/>
          <w:b/>
        </w:rPr>
        <w:tab/>
      </w:r>
      <w:r w:rsidR="00D62669" w:rsidRPr="00D62669">
        <w:rPr>
          <w:rFonts w:ascii="Arial" w:hAnsi="Arial" w:cs="Arial"/>
          <w:bCs/>
        </w:rPr>
        <w:t xml:space="preserve">David Comrie - </w:t>
      </w:r>
      <w:proofErr w:type="spellStart"/>
      <w:r w:rsidR="00D62669" w:rsidRPr="00D62669">
        <w:rPr>
          <w:rFonts w:ascii="Arial" w:hAnsi="Arial" w:cs="Arial"/>
          <w:bCs/>
        </w:rPr>
        <w:t>COMsolve</w:t>
      </w:r>
      <w:proofErr w:type="spellEnd"/>
      <w:r w:rsidR="00D62669" w:rsidRPr="00D62669">
        <w:rPr>
          <w:rFonts w:ascii="Arial" w:hAnsi="Arial" w:cs="Arial"/>
          <w:bCs/>
        </w:rPr>
        <w:t xml:space="preserve"> Inc. (CNA)</w:t>
      </w:r>
    </w:p>
    <w:p w14:paraId="3F702611" w14:textId="77777777" w:rsidR="00D62669" w:rsidRPr="00D62669" w:rsidRDefault="00D62669" w:rsidP="00D62669">
      <w:pPr>
        <w:tabs>
          <w:tab w:val="left" w:pos="1530"/>
        </w:tabs>
        <w:ind w:left="2880"/>
        <w:rPr>
          <w:rFonts w:ascii="Arial" w:hAnsi="Arial" w:cs="Arial"/>
          <w:bCs/>
          <w:lang w:val="it-IT"/>
        </w:rPr>
      </w:pPr>
      <w:r w:rsidRPr="00D62669">
        <w:rPr>
          <w:rFonts w:ascii="Arial" w:hAnsi="Arial" w:cs="Arial"/>
          <w:bCs/>
          <w:lang w:val="it-IT"/>
        </w:rPr>
        <w:t>Fiona Clegg - COMsolve Inc. (CNA)</w:t>
      </w:r>
    </w:p>
    <w:p w14:paraId="4C711DB0" w14:textId="77777777" w:rsidR="00D62669" w:rsidRPr="00D62669" w:rsidRDefault="00D62669" w:rsidP="00D62669">
      <w:pPr>
        <w:tabs>
          <w:tab w:val="left" w:pos="1530"/>
        </w:tabs>
        <w:ind w:left="2880"/>
        <w:rPr>
          <w:rFonts w:ascii="Arial" w:hAnsi="Arial" w:cs="Arial"/>
          <w:bCs/>
          <w:lang w:val="it-IT"/>
        </w:rPr>
      </w:pPr>
      <w:r w:rsidRPr="00D62669">
        <w:rPr>
          <w:rFonts w:ascii="Arial" w:hAnsi="Arial" w:cs="Arial"/>
          <w:bCs/>
        </w:rPr>
        <w:t xml:space="preserve">Kelly T. Walsh - </w:t>
      </w:r>
      <w:proofErr w:type="spellStart"/>
      <w:r w:rsidRPr="00D62669">
        <w:rPr>
          <w:rFonts w:ascii="Arial" w:hAnsi="Arial" w:cs="Arial"/>
          <w:bCs/>
        </w:rPr>
        <w:t>COMsolve</w:t>
      </w:r>
      <w:proofErr w:type="spellEnd"/>
      <w:r w:rsidRPr="00D62669">
        <w:rPr>
          <w:rFonts w:ascii="Arial" w:hAnsi="Arial" w:cs="Arial"/>
          <w:bCs/>
        </w:rPr>
        <w:t xml:space="preserve"> Inc. </w:t>
      </w:r>
      <w:r w:rsidRPr="00D62669">
        <w:rPr>
          <w:rFonts w:ascii="Arial" w:hAnsi="Arial" w:cs="Arial"/>
          <w:bCs/>
          <w:lang w:val="it-IT"/>
        </w:rPr>
        <w:t>(CNA)</w:t>
      </w:r>
    </w:p>
    <w:p w14:paraId="2A8CB5AA" w14:textId="77777777" w:rsidR="00D62669" w:rsidRPr="00D62669" w:rsidRDefault="00D62669" w:rsidP="00D62669">
      <w:pPr>
        <w:tabs>
          <w:tab w:val="left" w:pos="1530"/>
        </w:tabs>
        <w:ind w:left="2880"/>
        <w:rPr>
          <w:rFonts w:ascii="Arial" w:hAnsi="Arial" w:cs="Arial"/>
          <w:bCs/>
        </w:rPr>
      </w:pPr>
      <w:r w:rsidRPr="00D62669">
        <w:rPr>
          <w:rFonts w:ascii="Arial" w:hAnsi="Arial" w:cs="Arial"/>
          <w:bCs/>
          <w:lang w:val="it-IT"/>
        </w:rPr>
        <w:t xml:space="preserve">Natalie Ann Lessard - COMsolve Inc. </w:t>
      </w:r>
      <w:r w:rsidRPr="00D62669">
        <w:rPr>
          <w:rFonts w:ascii="Arial" w:hAnsi="Arial" w:cs="Arial"/>
          <w:bCs/>
        </w:rPr>
        <w:t>(CNA)</w:t>
      </w:r>
    </w:p>
    <w:p w14:paraId="73221498" w14:textId="77777777" w:rsidR="00D62669" w:rsidRPr="00D62669" w:rsidRDefault="00D62669" w:rsidP="00D62669">
      <w:pPr>
        <w:tabs>
          <w:tab w:val="left" w:pos="1530"/>
        </w:tabs>
        <w:ind w:left="2880"/>
        <w:rPr>
          <w:rFonts w:ascii="Arial" w:hAnsi="Arial" w:cs="Arial"/>
          <w:bCs/>
        </w:rPr>
      </w:pPr>
      <w:r w:rsidRPr="00D62669">
        <w:rPr>
          <w:rFonts w:ascii="Arial" w:hAnsi="Arial" w:cs="Arial"/>
          <w:bCs/>
        </w:rPr>
        <w:t>Joey-Lynn Abdulkader - Bell Canada</w:t>
      </w:r>
    </w:p>
    <w:p w14:paraId="7D7D0340" w14:textId="77777777" w:rsidR="00D62669" w:rsidRPr="00D62669" w:rsidRDefault="00D62669" w:rsidP="00D62669">
      <w:pPr>
        <w:tabs>
          <w:tab w:val="left" w:pos="1530"/>
        </w:tabs>
        <w:ind w:left="2880"/>
        <w:rPr>
          <w:rFonts w:ascii="Arial" w:hAnsi="Arial" w:cs="Arial"/>
          <w:bCs/>
        </w:rPr>
      </w:pPr>
      <w:r w:rsidRPr="00D62669">
        <w:rPr>
          <w:rFonts w:ascii="Arial" w:hAnsi="Arial" w:cs="Arial"/>
          <w:bCs/>
        </w:rPr>
        <w:t>Marie-Christine Hudon - Bell Canada</w:t>
      </w:r>
    </w:p>
    <w:p w14:paraId="3FF2AE27" w14:textId="77777777" w:rsidR="00D62669" w:rsidRPr="00D62669" w:rsidRDefault="00D62669" w:rsidP="00D62669">
      <w:pPr>
        <w:tabs>
          <w:tab w:val="left" w:pos="1530"/>
        </w:tabs>
        <w:ind w:left="2880"/>
        <w:rPr>
          <w:rFonts w:ascii="Arial" w:hAnsi="Arial" w:cs="Arial"/>
          <w:bCs/>
        </w:rPr>
      </w:pPr>
      <w:r w:rsidRPr="00D62669">
        <w:rPr>
          <w:rFonts w:ascii="Arial" w:hAnsi="Arial" w:cs="Arial"/>
          <w:bCs/>
        </w:rPr>
        <w:t>Francois Dalton - City West</w:t>
      </w:r>
    </w:p>
    <w:p w14:paraId="5C0FEA67" w14:textId="77777777" w:rsidR="00D62669" w:rsidRPr="00D62669" w:rsidRDefault="00D62669" w:rsidP="00D62669">
      <w:pPr>
        <w:tabs>
          <w:tab w:val="left" w:pos="1530"/>
        </w:tabs>
        <w:ind w:left="2880"/>
        <w:rPr>
          <w:rFonts w:ascii="Arial" w:hAnsi="Arial" w:cs="Arial"/>
          <w:bCs/>
        </w:rPr>
      </w:pPr>
      <w:r w:rsidRPr="00D62669">
        <w:rPr>
          <w:rFonts w:ascii="Arial" w:hAnsi="Arial" w:cs="Arial"/>
          <w:bCs/>
        </w:rPr>
        <w:t>Bill Barsley - CNAC</w:t>
      </w:r>
    </w:p>
    <w:p w14:paraId="69A06242" w14:textId="77777777" w:rsidR="00D62669" w:rsidRPr="00D62669" w:rsidRDefault="00D62669" w:rsidP="00D62669">
      <w:pPr>
        <w:tabs>
          <w:tab w:val="left" w:pos="1530"/>
        </w:tabs>
        <w:ind w:left="2880"/>
        <w:rPr>
          <w:rFonts w:ascii="Arial" w:hAnsi="Arial" w:cs="Arial"/>
          <w:bCs/>
        </w:rPr>
      </w:pPr>
      <w:r w:rsidRPr="00D62669">
        <w:rPr>
          <w:rFonts w:ascii="Arial" w:hAnsi="Arial" w:cs="Arial"/>
          <w:bCs/>
        </w:rPr>
        <w:t>Alexander Pittman - CRTC staff</w:t>
      </w:r>
    </w:p>
    <w:p w14:paraId="48E66CF2" w14:textId="77777777" w:rsidR="00D62669" w:rsidRPr="00D62669" w:rsidRDefault="00D62669" w:rsidP="00D62669">
      <w:pPr>
        <w:tabs>
          <w:tab w:val="left" w:pos="1530"/>
        </w:tabs>
        <w:ind w:left="2880"/>
        <w:rPr>
          <w:rFonts w:ascii="Arial" w:hAnsi="Arial" w:cs="Arial"/>
          <w:bCs/>
        </w:rPr>
      </w:pPr>
      <w:r w:rsidRPr="00D62669">
        <w:rPr>
          <w:rFonts w:ascii="Arial" w:hAnsi="Arial" w:cs="Arial"/>
          <w:bCs/>
        </w:rPr>
        <w:t xml:space="preserve">Étienne </w:t>
      </w:r>
      <w:proofErr w:type="spellStart"/>
      <w:r w:rsidRPr="00D62669">
        <w:rPr>
          <w:rFonts w:ascii="Arial" w:hAnsi="Arial" w:cs="Arial"/>
          <w:bCs/>
        </w:rPr>
        <w:t>Robelin</w:t>
      </w:r>
      <w:proofErr w:type="spellEnd"/>
      <w:r w:rsidRPr="00D62669">
        <w:rPr>
          <w:rFonts w:ascii="Arial" w:hAnsi="Arial" w:cs="Arial"/>
          <w:bCs/>
        </w:rPr>
        <w:t xml:space="preserve"> - CRTC staff</w:t>
      </w:r>
    </w:p>
    <w:p w14:paraId="4AEE5A21" w14:textId="77777777" w:rsidR="00D62669" w:rsidRPr="00D62669" w:rsidRDefault="00D62669" w:rsidP="00D62669">
      <w:pPr>
        <w:tabs>
          <w:tab w:val="left" w:pos="1530"/>
        </w:tabs>
        <w:ind w:left="2880"/>
        <w:rPr>
          <w:rFonts w:ascii="Arial" w:hAnsi="Arial" w:cs="Arial"/>
          <w:bCs/>
        </w:rPr>
      </w:pPr>
      <w:r w:rsidRPr="00D62669">
        <w:rPr>
          <w:rFonts w:ascii="Arial" w:hAnsi="Arial" w:cs="Arial"/>
          <w:bCs/>
        </w:rPr>
        <w:t xml:space="preserve">Sarah Reilly - </w:t>
      </w:r>
      <w:proofErr w:type="spellStart"/>
      <w:r w:rsidRPr="00D62669">
        <w:rPr>
          <w:rFonts w:ascii="Arial" w:hAnsi="Arial" w:cs="Arial"/>
          <w:bCs/>
        </w:rPr>
        <w:t>Distributel</w:t>
      </w:r>
      <w:proofErr w:type="spellEnd"/>
    </w:p>
    <w:p w14:paraId="35047224" w14:textId="77777777" w:rsidR="00D62669" w:rsidRPr="00D62669" w:rsidRDefault="00D62669" w:rsidP="00D62669">
      <w:pPr>
        <w:tabs>
          <w:tab w:val="left" w:pos="1530"/>
        </w:tabs>
        <w:ind w:left="2880"/>
        <w:rPr>
          <w:rFonts w:ascii="Arial" w:hAnsi="Arial" w:cs="Arial"/>
          <w:bCs/>
        </w:rPr>
      </w:pPr>
      <w:r w:rsidRPr="00D62669">
        <w:rPr>
          <w:rFonts w:ascii="Arial" w:hAnsi="Arial" w:cs="Arial"/>
          <w:bCs/>
        </w:rPr>
        <w:t>Justin Gerogiannis - Eastlink</w:t>
      </w:r>
    </w:p>
    <w:p w14:paraId="069B93DE" w14:textId="77777777" w:rsidR="00D62669" w:rsidRPr="00D62669" w:rsidRDefault="00D62669" w:rsidP="00D62669">
      <w:pPr>
        <w:tabs>
          <w:tab w:val="left" w:pos="1530"/>
        </w:tabs>
        <w:ind w:left="2880"/>
        <w:rPr>
          <w:rFonts w:ascii="Arial" w:hAnsi="Arial" w:cs="Arial"/>
          <w:bCs/>
        </w:rPr>
      </w:pPr>
      <w:r w:rsidRPr="00D62669">
        <w:rPr>
          <w:rFonts w:ascii="Arial" w:hAnsi="Arial" w:cs="Arial"/>
          <w:bCs/>
        </w:rPr>
        <w:t>Brendon Jaggard - Eastlink</w:t>
      </w:r>
    </w:p>
    <w:p w14:paraId="19845563" w14:textId="77777777" w:rsidR="00D62669" w:rsidRPr="00D62669" w:rsidRDefault="00D62669" w:rsidP="00D62669">
      <w:pPr>
        <w:tabs>
          <w:tab w:val="left" w:pos="1530"/>
        </w:tabs>
        <w:ind w:left="2880"/>
        <w:rPr>
          <w:rFonts w:ascii="Arial" w:hAnsi="Arial" w:cs="Arial"/>
          <w:bCs/>
        </w:rPr>
      </w:pPr>
      <w:r w:rsidRPr="00D62669">
        <w:rPr>
          <w:rFonts w:ascii="Arial" w:hAnsi="Arial" w:cs="Arial"/>
          <w:bCs/>
        </w:rPr>
        <w:t>Kim Brown - Eastlink</w:t>
      </w:r>
    </w:p>
    <w:p w14:paraId="04CC711D" w14:textId="77777777" w:rsidR="00D62669" w:rsidRPr="00D62669" w:rsidRDefault="00D62669" w:rsidP="00D62669">
      <w:pPr>
        <w:tabs>
          <w:tab w:val="left" w:pos="1530"/>
        </w:tabs>
        <w:ind w:left="2880"/>
        <w:rPr>
          <w:rFonts w:ascii="Arial" w:hAnsi="Arial" w:cs="Arial"/>
          <w:bCs/>
        </w:rPr>
      </w:pPr>
      <w:r w:rsidRPr="00D62669">
        <w:rPr>
          <w:rFonts w:ascii="Arial" w:hAnsi="Arial" w:cs="Arial"/>
          <w:bCs/>
        </w:rPr>
        <w:t xml:space="preserve">Temitope Adeyemi - </w:t>
      </w:r>
      <w:proofErr w:type="spellStart"/>
      <w:r w:rsidRPr="00D62669">
        <w:rPr>
          <w:rFonts w:ascii="Arial" w:hAnsi="Arial" w:cs="Arial"/>
          <w:bCs/>
        </w:rPr>
        <w:t>NorthWestel</w:t>
      </w:r>
      <w:proofErr w:type="spellEnd"/>
    </w:p>
    <w:p w14:paraId="321C1737" w14:textId="77777777" w:rsidR="00D62669" w:rsidRPr="00D62669" w:rsidRDefault="00D62669" w:rsidP="00D62669">
      <w:pPr>
        <w:tabs>
          <w:tab w:val="left" w:pos="1530"/>
        </w:tabs>
        <w:ind w:left="2880"/>
        <w:rPr>
          <w:rFonts w:ascii="Arial" w:hAnsi="Arial" w:cs="Arial"/>
          <w:bCs/>
        </w:rPr>
      </w:pPr>
      <w:r w:rsidRPr="00D62669">
        <w:rPr>
          <w:rFonts w:ascii="Arial" w:hAnsi="Arial" w:cs="Arial"/>
          <w:bCs/>
        </w:rPr>
        <w:t>Andrew Hew - Rogers</w:t>
      </w:r>
    </w:p>
    <w:p w14:paraId="7AB35CDD" w14:textId="77777777" w:rsidR="00D62669" w:rsidRPr="00D62669" w:rsidRDefault="00D62669" w:rsidP="00D62669">
      <w:pPr>
        <w:tabs>
          <w:tab w:val="left" w:pos="1530"/>
        </w:tabs>
        <w:ind w:left="2880"/>
        <w:rPr>
          <w:rFonts w:ascii="Arial" w:hAnsi="Arial" w:cs="Arial"/>
          <w:bCs/>
        </w:rPr>
      </w:pPr>
      <w:r w:rsidRPr="00D62669">
        <w:rPr>
          <w:rFonts w:ascii="Arial" w:hAnsi="Arial" w:cs="Arial"/>
          <w:bCs/>
        </w:rPr>
        <w:t>Michael Studniberg - Rogers</w:t>
      </w:r>
    </w:p>
    <w:p w14:paraId="4E0234BF" w14:textId="5A700A63" w:rsidR="00AD5771" w:rsidRPr="004B5F2E" w:rsidRDefault="00D62669" w:rsidP="00D62669">
      <w:pPr>
        <w:tabs>
          <w:tab w:val="left" w:pos="1530"/>
        </w:tabs>
        <w:ind w:left="2880"/>
        <w:rPr>
          <w:rFonts w:ascii="Arial" w:eastAsia="Times New Roman" w:hAnsi="Arial" w:cs="Arial"/>
          <w:bCs/>
          <w:color w:val="000000"/>
          <w:lang w:eastAsia="en-US"/>
        </w:rPr>
      </w:pPr>
      <w:r w:rsidRPr="00D62669">
        <w:rPr>
          <w:rFonts w:ascii="Arial" w:hAnsi="Arial" w:cs="Arial"/>
          <w:bCs/>
        </w:rPr>
        <w:t xml:space="preserve">Olena </w:t>
      </w:r>
      <w:proofErr w:type="spellStart"/>
      <w:r w:rsidRPr="00D62669">
        <w:rPr>
          <w:rFonts w:ascii="Arial" w:hAnsi="Arial" w:cs="Arial"/>
          <w:bCs/>
        </w:rPr>
        <w:t>Bilozerska</w:t>
      </w:r>
      <w:proofErr w:type="spellEnd"/>
      <w:r w:rsidRPr="00D62669">
        <w:rPr>
          <w:rFonts w:ascii="Arial" w:hAnsi="Arial" w:cs="Arial"/>
          <w:bCs/>
        </w:rPr>
        <w:t xml:space="preserve"> - TELUS</w:t>
      </w:r>
    </w:p>
    <w:p w14:paraId="296B47D2" w14:textId="1CBB8AB0" w:rsidR="007338A4" w:rsidRPr="00D013A1" w:rsidRDefault="007338A4" w:rsidP="00C74374">
      <w:pPr>
        <w:tabs>
          <w:tab w:val="left" w:pos="1530"/>
        </w:tabs>
        <w:ind w:left="2880"/>
        <w:rPr>
          <w:rFonts w:ascii="Arial" w:eastAsia="Times New Roman" w:hAnsi="Arial" w:cs="Arial"/>
          <w:bCs/>
          <w:color w:val="000000"/>
          <w:lang w:eastAsia="en-US"/>
        </w:rPr>
      </w:pPr>
    </w:p>
    <w:p w14:paraId="5DD05DB5" w14:textId="395EBD6F" w:rsidR="00B31EC7" w:rsidRPr="00D013A1" w:rsidRDefault="00B31EC7" w:rsidP="00F2392C">
      <w:pPr>
        <w:rPr>
          <w:rFonts w:ascii="Arial" w:hAnsi="Arial" w:cs="Arial"/>
          <w:bCs/>
        </w:rPr>
      </w:pPr>
    </w:p>
    <w:p w14:paraId="1285E74D" w14:textId="77777777" w:rsidR="00E74ECD" w:rsidRPr="00757745" w:rsidRDefault="00E74ECD" w:rsidP="00E74ECD">
      <w:pPr>
        <w:rPr>
          <w:rFonts w:ascii="Arial" w:hAnsi="Arial" w:cs="Arial"/>
          <w:b/>
        </w:rPr>
      </w:pPr>
      <w:r w:rsidRPr="00757745">
        <w:rPr>
          <w:rFonts w:ascii="Arial" w:hAnsi="Arial" w:cs="Arial"/>
          <w:b/>
        </w:rPr>
        <w:t>Welcome:</w:t>
      </w:r>
    </w:p>
    <w:p w14:paraId="36072DAF" w14:textId="77777777" w:rsidR="00E74ECD" w:rsidRPr="00757745" w:rsidRDefault="00E74ECD" w:rsidP="00E74ECD">
      <w:pPr>
        <w:rPr>
          <w:rFonts w:ascii="Arial" w:hAnsi="Arial" w:cs="Arial"/>
        </w:rPr>
      </w:pPr>
    </w:p>
    <w:p w14:paraId="4C70706C" w14:textId="476E8ECF" w:rsidR="00695337" w:rsidRDefault="001B5B9A" w:rsidP="00E74ECD">
      <w:pPr>
        <w:rPr>
          <w:rFonts w:ascii="Arial" w:hAnsi="Arial" w:cs="Arial"/>
        </w:rPr>
      </w:pPr>
      <w:r>
        <w:rPr>
          <w:rFonts w:ascii="Arial" w:hAnsi="Arial" w:cs="Arial"/>
        </w:rPr>
        <w:t>Kelly Walsh</w:t>
      </w:r>
      <w:r w:rsidR="006C0335">
        <w:rPr>
          <w:rFonts w:ascii="Arial" w:hAnsi="Arial" w:cs="Arial"/>
        </w:rPr>
        <w:t xml:space="preserve">, </w:t>
      </w:r>
      <w:r w:rsidR="00537AEA">
        <w:rPr>
          <w:rFonts w:ascii="Arial" w:hAnsi="Arial" w:cs="Arial"/>
        </w:rPr>
        <w:t xml:space="preserve">as </w:t>
      </w:r>
      <w:r w:rsidR="00EA22EE">
        <w:rPr>
          <w:rFonts w:ascii="Arial" w:hAnsi="Arial" w:cs="Arial"/>
        </w:rPr>
        <w:t>CSCN</w:t>
      </w:r>
      <w:r w:rsidR="00596F5A">
        <w:rPr>
          <w:rFonts w:ascii="Arial" w:hAnsi="Arial" w:cs="Arial"/>
        </w:rPr>
        <w:t xml:space="preserve"> Chair</w:t>
      </w:r>
      <w:r w:rsidR="006C0335">
        <w:rPr>
          <w:rFonts w:ascii="Arial" w:hAnsi="Arial" w:cs="Arial"/>
        </w:rPr>
        <w:t>,</w:t>
      </w:r>
      <w:r w:rsidR="008569FE">
        <w:rPr>
          <w:rFonts w:ascii="Arial" w:hAnsi="Arial" w:cs="Arial"/>
        </w:rPr>
        <w:t xml:space="preserve"> </w:t>
      </w:r>
      <w:r w:rsidR="00E74ECD" w:rsidRPr="00757745">
        <w:rPr>
          <w:rFonts w:ascii="Arial" w:hAnsi="Arial" w:cs="Arial"/>
        </w:rPr>
        <w:t>welcomed the attendees.</w:t>
      </w:r>
    </w:p>
    <w:p w14:paraId="7CBA3183" w14:textId="77777777" w:rsidR="007F6660" w:rsidRDefault="007F6660" w:rsidP="00E74ECD">
      <w:pPr>
        <w:rPr>
          <w:rFonts w:ascii="Arial" w:hAnsi="Arial" w:cs="Arial"/>
        </w:rPr>
      </w:pPr>
    </w:p>
    <w:p w14:paraId="42CD421C" w14:textId="214B05D1" w:rsidR="007F6660" w:rsidRPr="00757745" w:rsidRDefault="004E7FA9" w:rsidP="00E74ECD">
      <w:pPr>
        <w:rPr>
          <w:rFonts w:ascii="Arial" w:hAnsi="Arial" w:cs="Arial"/>
        </w:rPr>
      </w:pPr>
      <w:r>
        <w:rPr>
          <w:rFonts w:ascii="Arial" w:hAnsi="Arial" w:cs="Arial"/>
        </w:rPr>
        <w:t>David Comrie</w:t>
      </w:r>
      <w:r w:rsidR="00D31C73">
        <w:rPr>
          <w:rFonts w:ascii="Arial" w:hAnsi="Arial" w:cs="Arial"/>
        </w:rPr>
        <w:t>, as CSCN Secretary,</w:t>
      </w:r>
      <w:r w:rsidR="007F6660">
        <w:rPr>
          <w:rFonts w:ascii="Arial" w:hAnsi="Arial" w:cs="Arial"/>
        </w:rPr>
        <w:t xml:space="preserve"> reviewed the list of attendees.</w:t>
      </w:r>
    </w:p>
    <w:p w14:paraId="2C802665" w14:textId="77777777" w:rsidR="006771B1" w:rsidRDefault="006771B1" w:rsidP="00AD3E22">
      <w:pPr>
        <w:rPr>
          <w:rFonts w:ascii="Arial" w:hAnsi="Arial" w:cs="Arial"/>
          <w:b/>
          <w:lang w:val="en-US"/>
        </w:rPr>
      </w:pPr>
    </w:p>
    <w:p w14:paraId="4FAA89A8" w14:textId="77777777" w:rsidR="004828B6" w:rsidRDefault="004828B6" w:rsidP="00AD3E22">
      <w:pPr>
        <w:rPr>
          <w:rFonts w:ascii="Arial" w:hAnsi="Arial" w:cs="Arial"/>
          <w:b/>
          <w:lang w:val="en-US"/>
        </w:rPr>
      </w:pPr>
      <w:r>
        <w:rPr>
          <w:rFonts w:ascii="Arial" w:hAnsi="Arial" w:cs="Arial"/>
          <w:b/>
          <w:lang w:val="en-US"/>
        </w:rPr>
        <w:t>Action Item Review:</w:t>
      </w:r>
    </w:p>
    <w:p w14:paraId="7F391A81" w14:textId="40E71EEE" w:rsidR="00D00BBD" w:rsidRPr="00C17E08" w:rsidRDefault="00D00BBD" w:rsidP="00C17E08">
      <w:pPr>
        <w:rPr>
          <w:rFonts w:ascii="Arial" w:hAnsi="Arial" w:cs="Arial"/>
          <w:bCs/>
          <w:lang w:val="en-US"/>
        </w:rPr>
      </w:pPr>
    </w:p>
    <w:p w14:paraId="28F58E8A" w14:textId="309CAE77" w:rsidR="00341ED8" w:rsidRPr="00FE5EBE" w:rsidRDefault="00A338EC" w:rsidP="00341ED8">
      <w:pPr>
        <w:pStyle w:val="ListParagraph"/>
        <w:numPr>
          <w:ilvl w:val="0"/>
          <w:numId w:val="25"/>
        </w:numPr>
        <w:rPr>
          <w:rFonts w:ascii="Arial" w:hAnsi="Arial" w:cs="Arial"/>
          <w:b/>
        </w:rPr>
      </w:pPr>
      <w:r>
        <w:rPr>
          <w:rFonts w:ascii="Arial" w:hAnsi="Arial" w:cs="Arial"/>
          <w:bCs/>
          <w:lang w:val="en-US"/>
        </w:rPr>
        <w:t>None</w:t>
      </w:r>
    </w:p>
    <w:p w14:paraId="2784CAAF" w14:textId="77777777" w:rsidR="004828B6" w:rsidRDefault="004828B6" w:rsidP="00AD3E22">
      <w:pPr>
        <w:rPr>
          <w:rFonts w:ascii="Arial" w:hAnsi="Arial" w:cs="Arial"/>
          <w:b/>
          <w:lang w:val="en-US"/>
        </w:rPr>
      </w:pPr>
    </w:p>
    <w:p w14:paraId="13AB517A" w14:textId="380B6093" w:rsidR="00FD48CA" w:rsidRDefault="00596F5A" w:rsidP="00AD3E22">
      <w:pPr>
        <w:rPr>
          <w:rFonts w:ascii="Arial" w:hAnsi="Arial" w:cs="Arial"/>
          <w:b/>
          <w:lang w:val="en-US"/>
        </w:rPr>
      </w:pPr>
      <w:r>
        <w:rPr>
          <w:rFonts w:ascii="Arial" w:hAnsi="Arial" w:cs="Arial"/>
          <w:b/>
          <w:lang w:val="en-US"/>
        </w:rPr>
        <w:t>Discussion</w:t>
      </w:r>
      <w:r w:rsidR="00EA22EE">
        <w:rPr>
          <w:rFonts w:ascii="Arial" w:hAnsi="Arial" w:cs="Arial"/>
          <w:b/>
          <w:lang w:val="en-US"/>
        </w:rPr>
        <w:t>:</w:t>
      </w:r>
    </w:p>
    <w:p w14:paraId="30CC6FE5" w14:textId="77777777" w:rsidR="00463A16" w:rsidRDefault="00463A16" w:rsidP="00AD3E22">
      <w:pPr>
        <w:rPr>
          <w:rFonts w:ascii="Arial" w:hAnsi="Arial" w:cs="Arial"/>
          <w:b/>
          <w:lang w:val="en-US"/>
        </w:rPr>
      </w:pPr>
    </w:p>
    <w:p w14:paraId="735E46AB" w14:textId="77F57BFA" w:rsidR="0022286E" w:rsidRDefault="0022286E" w:rsidP="00F8139C">
      <w:pPr>
        <w:rPr>
          <w:rFonts w:ascii="Arial" w:hAnsi="Arial" w:cs="Arial"/>
          <w:bCs/>
          <w:lang w:val="en-US"/>
        </w:rPr>
      </w:pPr>
      <w:r>
        <w:rPr>
          <w:rFonts w:ascii="Arial" w:hAnsi="Arial" w:cs="Arial"/>
          <w:bCs/>
          <w:lang w:val="en-US"/>
        </w:rPr>
        <w:t xml:space="preserve">The group started with the </w:t>
      </w:r>
      <w:r w:rsidR="00BD0724">
        <w:rPr>
          <w:rFonts w:ascii="Arial" w:hAnsi="Arial" w:cs="Arial"/>
          <w:bCs/>
          <w:lang w:val="en-US"/>
        </w:rPr>
        <w:t xml:space="preserve">updated </w:t>
      </w:r>
      <w:r>
        <w:rPr>
          <w:rFonts w:ascii="Arial" w:hAnsi="Arial" w:cs="Arial"/>
          <w:bCs/>
          <w:lang w:val="en-US"/>
        </w:rPr>
        <w:t>Proposed Relief Schedule</w:t>
      </w:r>
      <w:r w:rsidR="002D3685">
        <w:rPr>
          <w:rFonts w:ascii="Arial" w:hAnsi="Arial" w:cs="Arial"/>
          <w:bCs/>
          <w:lang w:val="en-US"/>
        </w:rPr>
        <w:t>.</w:t>
      </w:r>
    </w:p>
    <w:p w14:paraId="431EF88F" w14:textId="77777777" w:rsidR="00451BDD" w:rsidRDefault="00451BDD" w:rsidP="00F8139C">
      <w:pPr>
        <w:rPr>
          <w:rFonts w:ascii="Arial" w:hAnsi="Arial" w:cs="Arial"/>
          <w:bCs/>
          <w:lang w:val="en-US"/>
        </w:rPr>
      </w:pPr>
    </w:p>
    <w:p w14:paraId="7D378901" w14:textId="5054D79C" w:rsidR="00451BDD" w:rsidRDefault="00451BDD" w:rsidP="001D2189">
      <w:pPr>
        <w:ind w:left="720"/>
        <w:rPr>
          <w:rFonts w:ascii="Arial" w:hAnsi="Arial" w:cs="Arial"/>
          <w:bCs/>
          <w:lang w:val="en-US"/>
        </w:rPr>
      </w:pPr>
      <w:r>
        <w:rPr>
          <w:rFonts w:ascii="Arial" w:hAnsi="Arial" w:cs="Arial"/>
          <w:bCs/>
          <w:lang w:val="en-US"/>
        </w:rPr>
        <w:object w:dxaOrig="1543" w:dyaOrig="998" w14:anchorId="61E04D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Excel.Sheet.12" ShapeID="_x0000_i1025" DrawAspect="Icon" ObjectID="_1839381980" r:id="rId12"/>
        </w:object>
      </w:r>
    </w:p>
    <w:p w14:paraId="300CCB50" w14:textId="13349BA7" w:rsidR="00451BDD" w:rsidRDefault="00451BDD" w:rsidP="001D2189">
      <w:pPr>
        <w:ind w:left="720"/>
        <w:rPr>
          <w:rFonts w:ascii="Arial" w:hAnsi="Arial" w:cs="Arial"/>
          <w:bCs/>
          <w:lang w:val="en-US"/>
        </w:rPr>
      </w:pPr>
      <w:r>
        <w:rPr>
          <w:rFonts w:ascii="Arial" w:hAnsi="Arial" w:cs="Arial"/>
          <w:bCs/>
          <w:lang w:val="en-US"/>
        </w:rPr>
        <w:t xml:space="preserve">CNA contribution - </w:t>
      </w:r>
      <w:r w:rsidR="00E30A64" w:rsidRPr="00E30A64">
        <w:rPr>
          <w:rFonts w:ascii="Arial" w:hAnsi="Arial" w:cs="Arial"/>
          <w:bCs/>
          <w:lang w:val="en-US"/>
        </w:rPr>
        <w:t>Proposed NPA 782/902 Relief Schedule v2</w:t>
      </w:r>
      <w:r w:rsidR="00E30A64">
        <w:rPr>
          <w:rFonts w:ascii="Arial" w:hAnsi="Arial" w:cs="Arial"/>
          <w:bCs/>
          <w:lang w:val="en-US"/>
        </w:rPr>
        <w:t xml:space="preserve"> (incl. in-meeting changes)</w:t>
      </w:r>
    </w:p>
    <w:p w14:paraId="23F9F9FE" w14:textId="77777777" w:rsidR="00BD0724" w:rsidRDefault="00BD0724" w:rsidP="00F8139C">
      <w:pPr>
        <w:rPr>
          <w:rFonts w:ascii="Arial" w:hAnsi="Arial" w:cs="Arial"/>
          <w:bCs/>
          <w:lang w:val="en-US"/>
        </w:rPr>
      </w:pPr>
    </w:p>
    <w:p w14:paraId="58FE65DF" w14:textId="246497E0" w:rsidR="00BD0724" w:rsidRDefault="00BD0724" w:rsidP="00F8139C">
      <w:pPr>
        <w:rPr>
          <w:rFonts w:ascii="Arial" w:hAnsi="Arial" w:cs="Arial"/>
          <w:bCs/>
          <w:lang w:val="en-US"/>
        </w:rPr>
      </w:pPr>
      <w:r>
        <w:rPr>
          <w:rFonts w:ascii="Arial" w:hAnsi="Arial" w:cs="Arial"/>
          <w:bCs/>
          <w:lang w:val="en-US"/>
        </w:rPr>
        <w:t>Kelly Walsh noted t</w:t>
      </w:r>
      <w:r w:rsidR="004369C6">
        <w:rPr>
          <w:rFonts w:ascii="Arial" w:hAnsi="Arial" w:cs="Arial"/>
          <w:bCs/>
          <w:lang w:val="en-US"/>
        </w:rPr>
        <w:t xml:space="preserve">hat the schedule still mentions the Telecommunications Alliance </w:t>
      </w:r>
      <w:r w:rsidR="009D47AD">
        <w:rPr>
          <w:rFonts w:ascii="Arial" w:hAnsi="Arial" w:cs="Arial"/>
          <w:bCs/>
          <w:lang w:val="en-US"/>
        </w:rPr>
        <w:t>as an option to collectively</w:t>
      </w:r>
      <w:r w:rsidR="00B816CD">
        <w:rPr>
          <w:rFonts w:ascii="Arial" w:hAnsi="Arial" w:cs="Arial"/>
          <w:bCs/>
          <w:lang w:val="en-US"/>
        </w:rPr>
        <w:t xml:space="preserve"> submit </w:t>
      </w:r>
      <w:r w:rsidR="00B95C41">
        <w:rPr>
          <w:rFonts w:ascii="Arial" w:hAnsi="Arial" w:cs="Arial"/>
          <w:bCs/>
          <w:lang w:val="en-US"/>
        </w:rPr>
        <w:t xml:space="preserve">the Consumer Awareness </w:t>
      </w:r>
      <w:r w:rsidR="005A4E5A">
        <w:rPr>
          <w:rFonts w:ascii="Arial" w:hAnsi="Arial" w:cs="Arial"/>
          <w:bCs/>
          <w:lang w:val="en-US"/>
        </w:rPr>
        <w:t>plans,</w:t>
      </w:r>
      <w:r w:rsidR="00B95C41">
        <w:rPr>
          <w:rFonts w:ascii="Arial" w:hAnsi="Arial" w:cs="Arial"/>
          <w:bCs/>
          <w:lang w:val="en-US"/>
        </w:rPr>
        <w:t xml:space="preserve"> but the Telecom Alliance no longer exists so it should not be listed </w:t>
      </w:r>
      <w:r w:rsidR="00AD7667">
        <w:rPr>
          <w:rFonts w:ascii="Arial" w:hAnsi="Arial" w:cs="Arial"/>
          <w:bCs/>
          <w:lang w:val="en-US"/>
        </w:rPr>
        <w:t xml:space="preserve">in the </w:t>
      </w:r>
      <w:r w:rsidR="00FD4C9E">
        <w:rPr>
          <w:rFonts w:ascii="Arial" w:hAnsi="Arial" w:cs="Arial"/>
          <w:bCs/>
          <w:lang w:val="en-US"/>
        </w:rPr>
        <w:t>r</w:t>
      </w:r>
      <w:r w:rsidR="00D16E22">
        <w:rPr>
          <w:rFonts w:ascii="Arial" w:hAnsi="Arial" w:cs="Arial"/>
          <w:bCs/>
          <w:lang w:val="en-US"/>
        </w:rPr>
        <w:t xml:space="preserve">elief </w:t>
      </w:r>
      <w:r w:rsidR="00FD4C9E">
        <w:rPr>
          <w:rFonts w:ascii="Arial" w:hAnsi="Arial" w:cs="Arial"/>
          <w:bCs/>
          <w:lang w:val="en-US"/>
        </w:rPr>
        <w:t>s</w:t>
      </w:r>
      <w:r w:rsidR="00D16E22">
        <w:rPr>
          <w:rFonts w:ascii="Arial" w:hAnsi="Arial" w:cs="Arial"/>
          <w:bCs/>
          <w:lang w:val="en-US"/>
        </w:rPr>
        <w:t xml:space="preserve">chedule or the </w:t>
      </w:r>
      <w:r w:rsidR="00D16E22" w:rsidRPr="007157B6">
        <w:rPr>
          <w:rFonts w:ascii="Arial" w:hAnsi="Arial" w:cs="Arial"/>
          <w:bCs/>
          <w:i/>
          <w:iCs/>
          <w:lang w:val="en-US"/>
        </w:rPr>
        <w:t>Canadian NPA Relief Planning Guideline</w:t>
      </w:r>
      <w:r w:rsidR="00AD7667">
        <w:rPr>
          <w:rFonts w:ascii="Arial" w:hAnsi="Arial" w:cs="Arial"/>
          <w:bCs/>
          <w:lang w:val="en-US"/>
        </w:rPr>
        <w:t xml:space="preserve"> </w:t>
      </w:r>
      <w:r w:rsidR="00B95C41">
        <w:rPr>
          <w:rFonts w:ascii="Arial" w:hAnsi="Arial" w:cs="Arial"/>
          <w:bCs/>
          <w:lang w:val="en-US"/>
        </w:rPr>
        <w:t>anymore.</w:t>
      </w:r>
    </w:p>
    <w:p w14:paraId="251CA8F7" w14:textId="77777777" w:rsidR="00B95C41" w:rsidRDefault="00B95C41" w:rsidP="00F8139C">
      <w:pPr>
        <w:rPr>
          <w:rFonts w:ascii="Arial" w:hAnsi="Arial" w:cs="Arial"/>
          <w:bCs/>
          <w:lang w:val="en-US"/>
        </w:rPr>
      </w:pPr>
    </w:p>
    <w:p w14:paraId="0DDA8E17" w14:textId="69A12168" w:rsidR="00B95C41" w:rsidRDefault="00B95C41" w:rsidP="00F8139C">
      <w:pPr>
        <w:rPr>
          <w:rFonts w:ascii="Arial" w:hAnsi="Arial" w:cs="Arial"/>
          <w:bCs/>
          <w:lang w:val="en-US"/>
        </w:rPr>
      </w:pPr>
      <w:r>
        <w:rPr>
          <w:rFonts w:ascii="Arial" w:hAnsi="Arial" w:cs="Arial"/>
          <w:bCs/>
          <w:lang w:val="en-US"/>
        </w:rPr>
        <w:lastRenderedPageBreak/>
        <w:t xml:space="preserve">David Comrie noted that </w:t>
      </w:r>
      <w:r w:rsidR="003E59A7">
        <w:rPr>
          <w:rFonts w:ascii="Arial" w:hAnsi="Arial" w:cs="Arial"/>
          <w:bCs/>
          <w:lang w:val="en-US"/>
        </w:rPr>
        <w:t>Brendon Jaggard</w:t>
      </w:r>
      <w:r w:rsidR="00D8748D">
        <w:rPr>
          <w:rFonts w:ascii="Arial" w:hAnsi="Arial" w:cs="Arial"/>
          <w:bCs/>
          <w:lang w:val="en-US"/>
        </w:rPr>
        <w:t xml:space="preserve"> volunteered to serve as the CATF Chair </w:t>
      </w:r>
      <w:r w:rsidR="004B0E94">
        <w:rPr>
          <w:rFonts w:ascii="Arial" w:hAnsi="Arial" w:cs="Arial"/>
          <w:bCs/>
          <w:lang w:val="en-US"/>
        </w:rPr>
        <w:t xml:space="preserve">during the last RPC meeting. Brendon Jaggard confirmed that he will </w:t>
      </w:r>
      <w:r w:rsidR="00EC7AF3">
        <w:rPr>
          <w:rFonts w:ascii="Arial" w:hAnsi="Arial" w:cs="Arial"/>
          <w:bCs/>
          <w:lang w:val="en-US"/>
        </w:rPr>
        <w:t>continue to operate as the CATF Chair.</w:t>
      </w:r>
    </w:p>
    <w:p w14:paraId="7E1EE83F" w14:textId="77777777" w:rsidR="00EC7AF3" w:rsidRDefault="00EC7AF3" w:rsidP="00F8139C">
      <w:pPr>
        <w:rPr>
          <w:rFonts w:ascii="Arial" w:hAnsi="Arial" w:cs="Arial"/>
          <w:bCs/>
          <w:lang w:val="en-US"/>
        </w:rPr>
      </w:pPr>
    </w:p>
    <w:p w14:paraId="0B4FB0C6" w14:textId="508999A4" w:rsidR="00EC7AF3" w:rsidRDefault="00EC7AF3" w:rsidP="00F8139C">
      <w:pPr>
        <w:rPr>
          <w:rFonts w:ascii="Arial" w:hAnsi="Arial" w:cs="Arial"/>
          <w:bCs/>
          <w:lang w:val="en-US"/>
        </w:rPr>
      </w:pPr>
      <w:r>
        <w:rPr>
          <w:rFonts w:ascii="Arial" w:hAnsi="Arial" w:cs="Arial"/>
          <w:bCs/>
          <w:lang w:val="en-US"/>
        </w:rPr>
        <w:t>Brendon Jaggard requested that</w:t>
      </w:r>
      <w:r w:rsidR="001F6BC5">
        <w:rPr>
          <w:rFonts w:ascii="Arial" w:hAnsi="Arial" w:cs="Arial"/>
          <w:bCs/>
          <w:lang w:val="en-US"/>
        </w:rPr>
        <w:t xml:space="preserve"> a notification of</w:t>
      </w:r>
      <w:r>
        <w:rPr>
          <w:rFonts w:ascii="Arial" w:hAnsi="Arial" w:cs="Arial"/>
          <w:bCs/>
          <w:lang w:val="en-US"/>
        </w:rPr>
        <w:t xml:space="preserve"> </w:t>
      </w:r>
      <w:r w:rsidR="00EC7D9C">
        <w:rPr>
          <w:rFonts w:ascii="Arial" w:hAnsi="Arial" w:cs="Arial"/>
          <w:bCs/>
          <w:lang w:val="en-US"/>
        </w:rPr>
        <w:t xml:space="preserve">a deadline be set for submission of </w:t>
      </w:r>
      <w:r w:rsidR="001F6BC5">
        <w:rPr>
          <w:rFonts w:ascii="Arial" w:hAnsi="Arial" w:cs="Arial"/>
          <w:bCs/>
          <w:lang w:val="en-US"/>
        </w:rPr>
        <w:t xml:space="preserve">Consumer Awareness Plans to the CATF Chair if they want to </w:t>
      </w:r>
      <w:r w:rsidR="00D25DE7">
        <w:rPr>
          <w:rFonts w:ascii="Arial" w:hAnsi="Arial" w:cs="Arial"/>
          <w:bCs/>
          <w:lang w:val="en-US"/>
        </w:rPr>
        <w:t>submit their plan jointly via the CATF chair.</w:t>
      </w:r>
    </w:p>
    <w:p w14:paraId="49C02176" w14:textId="77777777" w:rsidR="00D25DE7" w:rsidRDefault="00D25DE7" w:rsidP="00F8139C">
      <w:pPr>
        <w:rPr>
          <w:rFonts w:ascii="Arial" w:hAnsi="Arial" w:cs="Arial"/>
          <w:bCs/>
          <w:lang w:val="en-US"/>
        </w:rPr>
      </w:pPr>
    </w:p>
    <w:p w14:paraId="54C338A4" w14:textId="67AE4E18" w:rsidR="00D25DE7" w:rsidRDefault="009A5CDD" w:rsidP="00F8139C">
      <w:pPr>
        <w:rPr>
          <w:rFonts w:ascii="Arial" w:hAnsi="Arial" w:cs="Arial"/>
          <w:bCs/>
          <w:lang w:val="en-US"/>
        </w:rPr>
      </w:pPr>
      <w:r>
        <w:rPr>
          <w:rFonts w:ascii="Arial" w:hAnsi="Arial" w:cs="Arial"/>
          <w:bCs/>
          <w:lang w:val="en-US"/>
        </w:rPr>
        <w:t xml:space="preserve">Fiona Clegg noted </w:t>
      </w:r>
      <w:r w:rsidR="001944F0">
        <w:rPr>
          <w:rFonts w:ascii="Arial" w:hAnsi="Arial" w:cs="Arial"/>
          <w:bCs/>
          <w:lang w:val="en-US"/>
        </w:rPr>
        <w:t xml:space="preserve">that some </w:t>
      </w:r>
      <w:r>
        <w:rPr>
          <w:rFonts w:ascii="Arial" w:hAnsi="Arial" w:cs="Arial"/>
          <w:bCs/>
          <w:lang w:val="en-US"/>
        </w:rPr>
        <w:t xml:space="preserve">previous reliefs in </w:t>
      </w:r>
      <w:r w:rsidR="00C94820">
        <w:rPr>
          <w:rFonts w:ascii="Arial" w:hAnsi="Arial" w:cs="Arial"/>
          <w:bCs/>
          <w:lang w:val="en-US"/>
        </w:rPr>
        <w:t xml:space="preserve">Alberta, for example, have not used a contracted organization </w:t>
      </w:r>
      <w:r w:rsidR="00E30A64">
        <w:rPr>
          <w:rFonts w:ascii="Arial" w:hAnsi="Arial" w:cs="Arial"/>
          <w:bCs/>
          <w:lang w:val="en-US"/>
        </w:rPr>
        <w:t xml:space="preserve">such </w:t>
      </w:r>
      <w:r w:rsidR="00C94820">
        <w:rPr>
          <w:rFonts w:ascii="Arial" w:hAnsi="Arial" w:cs="Arial"/>
          <w:bCs/>
          <w:lang w:val="en-US"/>
        </w:rPr>
        <w:t>as the Telecommunications Alliance.</w:t>
      </w:r>
    </w:p>
    <w:p w14:paraId="540F412C" w14:textId="77777777" w:rsidR="00872090" w:rsidRDefault="00872090" w:rsidP="00F8139C">
      <w:pPr>
        <w:rPr>
          <w:rFonts w:ascii="Arial" w:hAnsi="Arial" w:cs="Arial"/>
          <w:bCs/>
          <w:lang w:val="en-US"/>
        </w:rPr>
      </w:pPr>
    </w:p>
    <w:p w14:paraId="6B10CB5F" w14:textId="4F767566" w:rsidR="00872090" w:rsidRDefault="00236A30" w:rsidP="00F8139C">
      <w:pPr>
        <w:rPr>
          <w:rFonts w:ascii="Arial" w:hAnsi="Arial" w:cs="Arial"/>
          <w:bCs/>
          <w:lang w:val="en-US"/>
        </w:rPr>
      </w:pPr>
      <w:r>
        <w:rPr>
          <w:rFonts w:ascii="Arial" w:hAnsi="Arial" w:cs="Arial"/>
          <w:bCs/>
          <w:lang w:val="en-US"/>
        </w:rPr>
        <w:t xml:space="preserve">Brendon Jaggard suggested </w:t>
      </w:r>
      <w:r w:rsidR="00872090">
        <w:rPr>
          <w:rFonts w:ascii="Arial" w:hAnsi="Arial" w:cs="Arial"/>
          <w:bCs/>
          <w:lang w:val="en-US"/>
        </w:rPr>
        <w:t xml:space="preserve">that </w:t>
      </w:r>
      <w:r>
        <w:rPr>
          <w:rFonts w:ascii="Arial" w:hAnsi="Arial" w:cs="Arial"/>
          <w:bCs/>
          <w:lang w:val="en-US"/>
        </w:rPr>
        <w:t xml:space="preserve">item 20 on the schedule could say </w:t>
      </w:r>
      <w:r w:rsidR="00CB0BD5">
        <w:rPr>
          <w:rFonts w:ascii="Arial" w:hAnsi="Arial" w:cs="Arial"/>
          <w:bCs/>
          <w:lang w:val="en-US"/>
        </w:rPr>
        <w:t>that TSPs can issue a media release individually or jointly.</w:t>
      </w:r>
    </w:p>
    <w:p w14:paraId="179FB900" w14:textId="77777777" w:rsidR="000D75CB" w:rsidRDefault="000D75CB" w:rsidP="00F8139C">
      <w:pPr>
        <w:rPr>
          <w:rFonts w:ascii="Arial" w:hAnsi="Arial" w:cs="Arial"/>
          <w:bCs/>
          <w:lang w:val="en-US"/>
        </w:rPr>
      </w:pPr>
    </w:p>
    <w:p w14:paraId="0F509F8B" w14:textId="6802324C" w:rsidR="000D75CB" w:rsidRDefault="000D75CB" w:rsidP="00F8139C">
      <w:pPr>
        <w:rPr>
          <w:rFonts w:ascii="Arial" w:hAnsi="Arial" w:cs="Arial"/>
          <w:bCs/>
          <w:lang w:val="en-US"/>
        </w:rPr>
      </w:pPr>
      <w:r>
        <w:rPr>
          <w:rFonts w:ascii="Arial" w:hAnsi="Arial" w:cs="Arial"/>
          <w:bCs/>
          <w:lang w:val="en-US"/>
        </w:rPr>
        <w:t>Marie-Christine Hudon confirmed that she will serve as the NITF chair.</w:t>
      </w:r>
    </w:p>
    <w:p w14:paraId="6E9A1B30" w14:textId="77777777" w:rsidR="00F2445B" w:rsidRDefault="00F2445B" w:rsidP="00F8139C">
      <w:pPr>
        <w:rPr>
          <w:rFonts w:ascii="Arial" w:hAnsi="Arial" w:cs="Arial"/>
          <w:bCs/>
          <w:lang w:val="en-US"/>
        </w:rPr>
      </w:pPr>
    </w:p>
    <w:p w14:paraId="0A9604BC" w14:textId="5DF061A9" w:rsidR="008D5BD5" w:rsidRDefault="00435704" w:rsidP="00F8139C">
      <w:pPr>
        <w:rPr>
          <w:rFonts w:ascii="Arial" w:hAnsi="Arial" w:cs="Arial"/>
          <w:bCs/>
          <w:lang w:val="en-US"/>
        </w:rPr>
      </w:pPr>
      <w:r>
        <w:rPr>
          <w:rFonts w:ascii="Arial" w:hAnsi="Arial" w:cs="Arial"/>
          <w:bCs/>
          <w:lang w:val="en-US"/>
        </w:rPr>
        <w:t xml:space="preserve">Agreement was reached to accept </w:t>
      </w:r>
      <w:r w:rsidR="00D42D04">
        <w:rPr>
          <w:rFonts w:ascii="Arial" w:hAnsi="Arial" w:cs="Arial"/>
          <w:bCs/>
          <w:lang w:val="en-US"/>
        </w:rPr>
        <w:t xml:space="preserve">27 May </w:t>
      </w:r>
      <w:r w:rsidR="00556790">
        <w:rPr>
          <w:rFonts w:ascii="Arial" w:hAnsi="Arial" w:cs="Arial"/>
          <w:bCs/>
          <w:lang w:val="en-US"/>
        </w:rPr>
        <w:t>2028</w:t>
      </w:r>
      <w:r w:rsidR="00C3549B">
        <w:rPr>
          <w:rFonts w:ascii="Arial" w:hAnsi="Arial" w:cs="Arial"/>
          <w:bCs/>
          <w:lang w:val="en-US"/>
        </w:rPr>
        <w:t xml:space="preserve"> as the Relief Date</w:t>
      </w:r>
      <w:r>
        <w:rPr>
          <w:rFonts w:ascii="Arial" w:hAnsi="Arial" w:cs="Arial"/>
          <w:bCs/>
          <w:lang w:val="en-US"/>
        </w:rPr>
        <w:t>.</w:t>
      </w:r>
    </w:p>
    <w:p w14:paraId="142DD287" w14:textId="77777777" w:rsidR="00435704" w:rsidRDefault="00435704" w:rsidP="00F8139C">
      <w:pPr>
        <w:rPr>
          <w:rFonts w:ascii="Arial" w:hAnsi="Arial" w:cs="Arial"/>
          <w:bCs/>
          <w:lang w:val="en-US"/>
        </w:rPr>
      </w:pPr>
    </w:p>
    <w:p w14:paraId="19D44594" w14:textId="155FA51E" w:rsidR="009A6CD5" w:rsidRDefault="000F79FC" w:rsidP="009A6CD5">
      <w:pPr>
        <w:rPr>
          <w:rFonts w:ascii="Arial" w:hAnsi="Arial" w:cs="Arial"/>
          <w:bCs/>
          <w:lang w:val="en-US"/>
        </w:rPr>
      </w:pPr>
      <w:r>
        <w:rPr>
          <w:rFonts w:ascii="Arial" w:hAnsi="Arial" w:cs="Arial"/>
          <w:bCs/>
          <w:lang w:val="en-US"/>
        </w:rPr>
        <w:t>Agreement</w:t>
      </w:r>
      <w:r w:rsidR="00673B49">
        <w:rPr>
          <w:rFonts w:ascii="Arial" w:hAnsi="Arial" w:cs="Arial"/>
          <w:bCs/>
          <w:lang w:val="en-US"/>
        </w:rPr>
        <w:t xml:space="preserve"> was reached to accept the </w:t>
      </w:r>
      <w:r w:rsidR="00AF3516">
        <w:rPr>
          <w:rFonts w:ascii="Arial" w:hAnsi="Arial" w:cs="Arial"/>
          <w:bCs/>
          <w:lang w:val="en-US"/>
        </w:rPr>
        <w:t>r</w:t>
      </w:r>
      <w:r w:rsidR="00673B49">
        <w:rPr>
          <w:rFonts w:ascii="Arial" w:hAnsi="Arial" w:cs="Arial"/>
          <w:bCs/>
          <w:lang w:val="en-US"/>
        </w:rPr>
        <w:t xml:space="preserve">elief </w:t>
      </w:r>
      <w:r w:rsidR="00AF3516">
        <w:rPr>
          <w:rFonts w:ascii="Arial" w:hAnsi="Arial" w:cs="Arial"/>
          <w:bCs/>
          <w:lang w:val="en-US"/>
        </w:rPr>
        <w:t>s</w:t>
      </w:r>
      <w:r w:rsidR="00673B49">
        <w:rPr>
          <w:rFonts w:ascii="Arial" w:hAnsi="Arial" w:cs="Arial"/>
          <w:bCs/>
          <w:lang w:val="en-US"/>
        </w:rPr>
        <w:t>chedule</w:t>
      </w:r>
      <w:r w:rsidR="00A71F74">
        <w:rPr>
          <w:rFonts w:ascii="Arial" w:hAnsi="Arial" w:cs="Arial"/>
          <w:bCs/>
          <w:lang w:val="en-US"/>
        </w:rPr>
        <w:t xml:space="preserve"> as </w:t>
      </w:r>
      <w:r w:rsidR="00D45599">
        <w:rPr>
          <w:rFonts w:ascii="Arial" w:hAnsi="Arial" w:cs="Arial"/>
          <w:bCs/>
          <w:lang w:val="en-US"/>
        </w:rPr>
        <w:t xml:space="preserve">revised </w:t>
      </w:r>
      <w:r w:rsidR="00A71F74">
        <w:rPr>
          <w:rFonts w:ascii="Arial" w:hAnsi="Arial" w:cs="Arial"/>
          <w:bCs/>
          <w:lang w:val="en-US"/>
        </w:rPr>
        <w:t>during today’s meeting</w:t>
      </w:r>
      <w:r w:rsidR="00673B49">
        <w:rPr>
          <w:rFonts w:ascii="Arial" w:hAnsi="Arial" w:cs="Arial"/>
          <w:bCs/>
          <w:lang w:val="en-US"/>
        </w:rPr>
        <w:t>.</w:t>
      </w:r>
    </w:p>
    <w:p w14:paraId="6ABB92C6" w14:textId="77777777" w:rsidR="009A6CD5" w:rsidRDefault="009A6CD5" w:rsidP="009A6CD5">
      <w:pPr>
        <w:rPr>
          <w:rFonts w:ascii="Arial" w:hAnsi="Arial" w:cs="Arial"/>
          <w:bCs/>
          <w:lang w:val="en-US"/>
        </w:rPr>
      </w:pPr>
    </w:p>
    <w:p w14:paraId="692BB284" w14:textId="62686137" w:rsidR="00F001E0" w:rsidRDefault="00390E45" w:rsidP="00F8139C">
      <w:pPr>
        <w:rPr>
          <w:rFonts w:ascii="Arial" w:hAnsi="Arial" w:cs="Arial"/>
          <w:bCs/>
          <w:lang w:val="en-US"/>
        </w:rPr>
      </w:pPr>
      <w:r>
        <w:rPr>
          <w:rFonts w:ascii="Arial" w:hAnsi="Arial" w:cs="Arial"/>
          <w:bCs/>
          <w:lang w:val="en-US"/>
        </w:rPr>
        <w:t>The group reviewed the Proposed NPA 782/902 Planning Document.</w:t>
      </w:r>
    </w:p>
    <w:p w14:paraId="4EE9E985" w14:textId="77777777" w:rsidR="00833BF4" w:rsidRDefault="00833BF4" w:rsidP="00F8139C">
      <w:pPr>
        <w:rPr>
          <w:rFonts w:ascii="Arial" w:hAnsi="Arial" w:cs="Arial"/>
          <w:bCs/>
          <w:lang w:val="en-US"/>
        </w:rPr>
      </w:pPr>
    </w:p>
    <w:bookmarkStart w:id="0" w:name="_MON_1839145891"/>
    <w:bookmarkEnd w:id="0"/>
    <w:p w14:paraId="386A6A76" w14:textId="1EF396AC" w:rsidR="00833BF4" w:rsidRDefault="00833BF4" w:rsidP="001D2189">
      <w:pPr>
        <w:ind w:left="720"/>
        <w:rPr>
          <w:rFonts w:ascii="Arial" w:hAnsi="Arial" w:cs="Arial"/>
          <w:bCs/>
          <w:lang w:val="en-US"/>
        </w:rPr>
      </w:pPr>
      <w:r>
        <w:rPr>
          <w:rFonts w:ascii="Arial" w:hAnsi="Arial" w:cs="Arial"/>
          <w:bCs/>
          <w:lang w:val="en-US"/>
        </w:rPr>
        <w:object w:dxaOrig="1543" w:dyaOrig="998" w14:anchorId="01E80EAB">
          <v:shape id="_x0000_i1026" type="#_x0000_t75" style="width:77.25pt;height:50.25pt" o:ole="">
            <v:imagedata r:id="rId13" o:title=""/>
          </v:shape>
          <o:OLEObject Type="Embed" ProgID="Word.Document.12" ShapeID="_x0000_i1026" DrawAspect="Icon" ObjectID="_1839381981" r:id="rId14">
            <o:FieldCodes>\s</o:FieldCodes>
          </o:OLEObject>
        </w:object>
      </w:r>
    </w:p>
    <w:p w14:paraId="1C56784E" w14:textId="504F1DA8" w:rsidR="00833BF4" w:rsidRDefault="001B6986" w:rsidP="001D2189">
      <w:pPr>
        <w:ind w:left="720"/>
        <w:rPr>
          <w:rFonts w:ascii="Arial" w:hAnsi="Arial" w:cs="Arial"/>
          <w:bCs/>
          <w:lang w:val="en-US"/>
        </w:rPr>
      </w:pPr>
      <w:r w:rsidRPr="001B6986">
        <w:rPr>
          <w:rFonts w:ascii="Arial" w:hAnsi="Arial" w:cs="Arial"/>
          <w:bCs/>
          <w:lang w:val="en-US"/>
        </w:rPr>
        <w:t>Bell contribution - Proposed NPA 782/902 Planning Document v2</w:t>
      </w:r>
      <w:r>
        <w:rPr>
          <w:rFonts w:ascii="Arial" w:hAnsi="Arial" w:cs="Arial"/>
          <w:bCs/>
          <w:lang w:val="en-US"/>
        </w:rPr>
        <w:t xml:space="preserve"> (incl. in-meeting changes)</w:t>
      </w:r>
    </w:p>
    <w:p w14:paraId="757010B4" w14:textId="77777777" w:rsidR="00F001E0" w:rsidRDefault="00F001E0" w:rsidP="00F8139C">
      <w:pPr>
        <w:rPr>
          <w:rFonts w:ascii="Arial" w:hAnsi="Arial" w:cs="Arial"/>
          <w:bCs/>
          <w:lang w:val="en-US"/>
        </w:rPr>
      </w:pPr>
    </w:p>
    <w:p w14:paraId="0314217D" w14:textId="69DF7672" w:rsidR="003F136D" w:rsidRPr="001D2189" w:rsidRDefault="003B5F09" w:rsidP="00F8139C">
      <w:pPr>
        <w:rPr>
          <w:rFonts w:ascii="Arial" w:hAnsi="Arial" w:cs="Arial"/>
          <w:b/>
          <w:lang w:val="en-US"/>
        </w:rPr>
      </w:pPr>
      <w:r>
        <w:rPr>
          <w:rFonts w:ascii="Arial" w:hAnsi="Arial" w:cs="Arial"/>
          <w:bCs/>
          <w:lang w:val="en-US"/>
        </w:rPr>
        <w:t xml:space="preserve">Action Item: </w:t>
      </w:r>
      <w:r w:rsidR="00E30A64">
        <w:rPr>
          <w:rFonts w:ascii="Arial" w:hAnsi="Arial" w:cs="Arial"/>
          <w:bCs/>
          <w:lang w:val="en-US"/>
        </w:rPr>
        <w:t xml:space="preserve">The </w:t>
      </w:r>
      <w:r w:rsidR="00563780">
        <w:rPr>
          <w:rFonts w:ascii="Arial" w:hAnsi="Arial" w:cs="Arial"/>
          <w:bCs/>
          <w:lang w:val="en-US"/>
        </w:rPr>
        <w:t>RPC Secretary will update the PD S</w:t>
      </w:r>
      <w:r w:rsidR="00E30A64">
        <w:rPr>
          <w:rFonts w:ascii="Arial" w:hAnsi="Arial" w:cs="Arial"/>
          <w:bCs/>
          <w:lang w:val="en-US"/>
        </w:rPr>
        <w:t>e</w:t>
      </w:r>
      <w:r w:rsidR="00563780">
        <w:rPr>
          <w:rFonts w:ascii="Arial" w:hAnsi="Arial" w:cs="Arial"/>
          <w:bCs/>
          <w:lang w:val="en-US"/>
        </w:rPr>
        <w:t xml:space="preserve">ction 5.0 table and </w:t>
      </w:r>
      <w:r w:rsidR="00225820">
        <w:rPr>
          <w:rFonts w:ascii="Arial" w:hAnsi="Arial" w:cs="Arial"/>
          <w:bCs/>
          <w:lang w:val="en-US"/>
        </w:rPr>
        <w:t xml:space="preserve">replace the </w:t>
      </w:r>
      <w:r w:rsidR="00563780">
        <w:rPr>
          <w:rFonts w:ascii="Arial" w:hAnsi="Arial" w:cs="Arial"/>
          <w:bCs/>
          <w:lang w:val="en-US"/>
        </w:rPr>
        <w:t>charts at the end.</w:t>
      </w:r>
      <w:r w:rsidR="00382F04">
        <w:rPr>
          <w:rFonts w:ascii="Arial" w:hAnsi="Arial" w:cs="Arial"/>
          <w:bCs/>
          <w:lang w:val="en-US"/>
        </w:rPr>
        <w:t xml:space="preserve"> </w:t>
      </w:r>
      <w:r w:rsidR="00382F04">
        <w:rPr>
          <w:rFonts w:ascii="Arial" w:hAnsi="Arial" w:cs="Arial"/>
          <w:b/>
          <w:lang w:val="en-US"/>
        </w:rPr>
        <w:t>(Completed)</w:t>
      </w:r>
    </w:p>
    <w:p w14:paraId="45AB7210" w14:textId="77777777" w:rsidR="003F136D" w:rsidRDefault="003F136D" w:rsidP="00F8139C">
      <w:pPr>
        <w:rPr>
          <w:rFonts w:ascii="Arial" w:hAnsi="Arial" w:cs="Arial"/>
          <w:bCs/>
          <w:lang w:val="en-US"/>
        </w:rPr>
      </w:pPr>
    </w:p>
    <w:p w14:paraId="4DE2D8EE" w14:textId="08926413" w:rsidR="00833BF4" w:rsidRPr="00684B18" w:rsidRDefault="003F136D" w:rsidP="00833BF4">
      <w:pPr>
        <w:rPr>
          <w:rFonts w:ascii="Arial" w:hAnsi="Arial" w:cs="Arial"/>
          <w:b/>
          <w:lang w:val="en-US"/>
        </w:rPr>
      </w:pPr>
      <w:r>
        <w:rPr>
          <w:rFonts w:ascii="Arial" w:hAnsi="Arial" w:cs="Arial"/>
          <w:bCs/>
          <w:lang w:val="en-US"/>
        </w:rPr>
        <w:t>Action Item: The RPC Secretary will update the numbers</w:t>
      </w:r>
      <w:r w:rsidR="00AD3664">
        <w:rPr>
          <w:rFonts w:ascii="Arial" w:hAnsi="Arial" w:cs="Arial"/>
          <w:bCs/>
          <w:lang w:val="en-US"/>
        </w:rPr>
        <w:t xml:space="preserve"> and dates</w:t>
      </w:r>
      <w:r>
        <w:rPr>
          <w:rFonts w:ascii="Arial" w:hAnsi="Arial" w:cs="Arial"/>
          <w:bCs/>
          <w:lang w:val="en-US"/>
        </w:rPr>
        <w:t xml:space="preserve"> in the CO Code Inventory Chart in Section 12.0</w:t>
      </w:r>
      <w:r w:rsidR="00833BF4">
        <w:rPr>
          <w:rFonts w:ascii="Arial" w:hAnsi="Arial" w:cs="Arial"/>
          <w:bCs/>
          <w:lang w:val="en-US"/>
        </w:rPr>
        <w:t xml:space="preserve"> </w:t>
      </w:r>
      <w:r w:rsidR="00833BF4">
        <w:rPr>
          <w:rFonts w:ascii="Arial" w:hAnsi="Arial" w:cs="Arial"/>
          <w:b/>
          <w:lang w:val="en-US"/>
        </w:rPr>
        <w:t>(Completed)</w:t>
      </w:r>
    </w:p>
    <w:p w14:paraId="4E58D39B" w14:textId="77777777" w:rsidR="003B5F09" w:rsidRDefault="003B5F09" w:rsidP="00F8139C">
      <w:pPr>
        <w:rPr>
          <w:rFonts w:ascii="Arial" w:hAnsi="Arial" w:cs="Arial"/>
          <w:bCs/>
          <w:lang w:val="en-US"/>
        </w:rPr>
      </w:pPr>
    </w:p>
    <w:p w14:paraId="01EBEF39" w14:textId="492C94E4" w:rsidR="00085007" w:rsidRDefault="001F0FF5" w:rsidP="00F8139C">
      <w:pPr>
        <w:rPr>
          <w:rFonts w:ascii="Arial" w:hAnsi="Arial" w:cs="Arial"/>
          <w:bCs/>
          <w:lang w:val="en-US"/>
        </w:rPr>
      </w:pPr>
      <w:r>
        <w:rPr>
          <w:rFonts w:ascii="Arial" w:hAnsi="Arial" w:cs="Arial"/>
          <w:bCs/>
          <w:lang w:val="en-US"/>
        </w:rPr>
        <w:t xml:space="preserve">Agreement was reached to accept the </w:t>
      </w:r>
      <w:r w:rsidR="00F16078">
        <w:rPr>
          <w:rFonts w:ascii="Arial" w:hAnsi="Arial" w:cs="Arial"/>
          <w:bCs/>
          <w:lang w:val="en-US"/>
        </w:rPr>
        <w:t>Planning Document as modified during today’s meeting.</w:t>
      </w:r>
    </w:p>
    <w:p w14:paraId="301251A4" w14:textId="77777777" w:rsidR="00061D54" w:rsidRDefault="00061D54" w:rsidP="00F8139C">
      <w:pPr>
        <w:rPr>
          <w:rFonts w:ascii="Arial" w:hAnsi="Arial" w:cs="Arial"/>
          <w:bCs/>
          <w:lang w:val="en-US"/>
        </w:rPr>
      </w:pPr>
    </w:p>
    <w:p w14:paraId="7885440E" w14:textId="01110035" w:rsidR="001B6986" w:rsidRDefault="001B6986" w:rsidP="00F8139C">
      <w:pPr>
        <w:rPr>
          <w:rFonts w:ascii="Arial" w:hAnsi="Arial" w:cs="Arial"/>
          <w:bCs/>
          <w:lang w:val="en-US"/>
        </w:rPr>
      </w:pPr>
      <w:r>
        <w:rPr>
          <w:rFonts w:ascii="Arial" w:hAnsi="Arial" w:cs="Arial"/>
          <w:bCs/>
          <w:lang w:val="en-US"/>
        </w:rPr>
        <w:t>The group review</w:t>
      </w:r>
      <w:r w:rsidR="00C97404">
        <w:rPr>
          <w:rFonts w:ascii="Arial" w:hAnsi="Arial" w:cs="Arial"/>
          <w:bCs/>
          <w:lang w:val="en-US"/>
        </w:rPr>
        <w:t>ed</w:t>
      </w:r>
      <w:r>
        <w:rPr>
          <w:rFonts w:ascii="Arial" w:hAnsi="Arial" w:cs="Arial"/>
          <w:bCs/>
          <w:lang w:val="en-US"/>
        </w:rPr>
        <w:t xml:space="preserve"> the Relief Implementation Plan.</w:t>
      </w:r>
    </w:p>
    <w:p w14:paraId="2533E193" w14:textId="77777777" w:rsidR="001B6986" w:rsidRDefault="001B6986" w:rsidP="00F8139C">
      <w:pPr>
        <w:rPr>
          <w:rFonts w:ascii="Arial" w:hAnsi="Arial" w:cs="Arial"/>
          <w:bCs/>
          <w:lang w:val="en-US"/>
        </w:rPr>
      </w:pPr>
    </w:p>
    <w:bookmarkStart w:id="1" w:name="_MON_1839146158"/>
    <w:bookmarkEnd w:id="1"/>
    <w:p w14:paraId="28BBF0D4" w14:textId="77777777" w:rsidR="000C3030" w:rsidRDefault="000C3030" w:rsidP="001D2189">
      <w:pPr>
        <w:ind w:left="720"/>
        <w:rPr>
          <w:rFonts w:ascii="Arial" w:hAnsi="Arial" w:cs="Arial"/>
          <w:bCs/>
          <w:lang w:val="en-US"/>
        </w:rPr>
      </w:pPr>
      <w:r>
        <w:rPr>
          <w:rFonts w:ascii="Arial" w:hAnsi="Arial" w:cs="Arial"/>
          <w:bCs/>
          <w:lang w:val="en-US"/>
        </w:rPr>
        <w:object w:dxaOrig="1543" w:dyaOrig="998" w14:anchorId="38897120">
          <v:shape id="_x0000_i1027" type="#_x0000_t75" style="width:77.25pt;height:50.25pt" o:ole="">
            <v:imagedata r:id="rId15" o:title=""/>
          </v:shape>
          <o:OLEObject Type="Embed" ProgID="Word.Document.12" ShapeID="_x0000_i1027" DrawAspect="Icon" ObjectID="_1839381982" r:id="rId16">
            <o:FieldCodes>\s</o:FieldCodes>
          </o:OLEObject>
        </w:object>
      </w:r>
    </w:p>
    <w:p w14:paraId="2F7EB394" w14:textId="7275B55F" w:rsidR="001B6986" w:rsidRDefault="001B6986" w:rsidP="001D2189">
      <w:pPr>
        <w:ind w:left="720"/>
        <w:rPr>
          <w:rFonts w:ascii="Arial" w:hAnsi="Arial" w:cs="Arial"/>
          <w:bCs/>
          <w:lang w:val="en-US"/>
        </w:rPr>
      </w:pPr>
      <w:r w:rsidRPr="001B6986">
        <w:rPr>
          <w:rFonts w:ascii="Arial" w:hAnsi="Arial" w:cs="Arial"/>
          <w:bCs/>
          <w:lang w:val="en-US"/>
        </w:rPr>
        <w:t>Bell contribution - Proposed NPA 782/902 Relief Implementation Plan v2</w:t>
      </w:r>
    </w:p>
    <w:p w14:paraId="3FE74FEC" w14:textId="77777777" w:rsidR="0051423E" w:rsidRDefault="0051423E" w:rsidP="0051423E">
      <w:pPr>
        <w:rPr>
          <w:rFonts w:ascii="Arial" w:hAnsi="Arial" w:cs="Arial"/>
          <w:bCs/>
          <w:lang w:val="en-US"/>
        </w:rPr>
      </w:pPr>
    </w:p>
    <w:p w14:paraId="44FD28C4" w14:textId="036A0381" w:rsidR="00A61805" w:rsidRDefault="00A61805" w:rsidP="0051423E">
      <w:pPr>
        <w:rPr>
          <w:rFonts w:ascii="Arial" w:hAnsi="Arial" w:cs="Arial"/>
          <w:bCs/>
          <w:lang w:val="en-US"/>
        </w:rPr>
      </w:pPr>
      <w:r>
        <w:rPr>
          <w:rFonts w:ascii="Arial" w:hAnsi="Arial" w:cs="Arial"/>
          <w:bCs/>
          <w:lang w:val="en-US"/>
        </w:rPr>
        <w:t>Kim Brown asked Marie-Christine Hudon if Bell would like another company to also get a test CO Code.</w:t>
      </w:r>
      <w:r w:rsidR="005A13D2">
        <w:rPr>
          <w:rFonts w:ascii="Arial" w:hAnsi="Arial" w:cs="Arial"/>
          <w:bCs/>
          <w:lang w:val="en-US"/>
        </w:rPr>
        <w:t xml:space="preserve"> Marie-Christine Hudon noted that it is not required.</w:t>
      </w:r>
    </w:p>
    <w:p w14:paraId="06BF5150" w14:textId="77777777" w:rsidR="005A13D2" w:rsidRDefault="005A13D2" w:rsidP="0051423E">
      <w:pPr>
        <w:rPr>
          <w:rFonts w:ascii="Arial" w:hAnsi="Arial" w:cs="Arial"/>
          <w:bCs/>
          <w:lang w:val="en-US"/>
        </w:rPr>
      </w:pPr>
    </w:p>
    <w:p w14:paraId="27F1F571" w14:textId="77777777" w:rsidR="0051423E" w:rsidRDefault="0051423E" w:rsidP="0051423E">
      <w:pPr>
        <w:rPr>
          <w:rFonts w:ascii="Arial" w:hAnsi="Arial" w:cs="Arial"/>
          <w:bCs/>
          <w:lang w:val="en-US"/>
        </w:rPr>
      </w:pPr>
      <w:r>
        <w:rPr>
          <w:rFonts w:ascii="Arial" w:hAnsi="Arial" w:cs="Arial"/>
          <w:bCs/>
          <w:lang w:val="en-US"/>
        </w:rPr>
        <w:t>Kim Brown noted that Eastlink will not be requesting a test code.</w:t>
      </w:r>
    </w:p>
    <w:p w14:paraId="5BDB2247" w14:textId="77777777" w:rsidR="0051423E" w:rsidRDefault="0051423E" w:rsidP="00F8139C">
      <w:pPr>
        <w:rPr>
          <w:rFonts w:ascii="Arial" w:hAnsi="Arial" w:cs="Arial"/>
          <w:bCs/>
          <w:lang w:val="en-US"/>
        </w:rPr>
      </w:pPr>
    </w:p>
    <w:p w14:paraId="46E30F7A" w14:textId="6B594C90" w:rsidR="00F16078" w:rsidRDefault="00F16078" w:rsidP="00F8139C">
      <w:pPr>
        <w:rPr>
          <w:rFonts w:ascii="Arial" w:hAnsi="Arial" w:cs="Arial"/>
          <w:bCs/>
          <w:lang w:val="en-US"/>
        </w:rPr>
      </w:pPr>
      <w:r>
        <w:rPr>
          <w:rFonts w:ascii="Arial" w:hAnsi="Arial" w:cs="Arial"/>
          <w:bCs/>
          <w:lang w:val="en-US"/>
        </w:rPr>
        <w:lastRenderedPageBreak/>
        <w:t>Agreement was reached to accept the Relief Implementation Plan as modified during today’s meeting.</w:t>
      </w:r>
    </w:p>
    <w:p w14:paraId="41C12F43" w14:textId="77777777" w:rsidR="005E116A" w:rsidRDefault="005E116A" w:rsidP="00F8139C">
      <w:pPr>
        <w:rPr>
          <w:rFonts w:ascii="Arial" w:hAnsi="Arial" w:cs="Arial"/>
          <w:bCs/>
          <w:lang w:val="en-US"/>
        </w:rPr>
      </w:pPr>
    </w:p>
    <w:p w14:paraId="32C21820" w14:textId="24D90790" w:rsidR="00F16078" w:rsidRDefault="00D360CA" w:rsidP="00F8139C">
      <w:pPr>
        <w:rPr>
          <w:rFonts w:ascii="Arial" w:hAnsi="Arial" w:cs="Arial"/>
          <w:bCs/>
          <w:lang w:val="en-US"/>
        </w:rPr>
      </w:pPr>
      <w:r>
        <w:rPr>
          <w:rFonts w:ascii="Arial" w:hAnsi="Arial" w:cs="Arial"/>
          <w:bCs/>
          <w:lang w:val="en-US"/>
        </w:rPr>
        <w:t xml:space="preserve">The group reviewed </w:t>
      </w:r>
      <w:r w:rsidR="00DF3ECF">
        <w:rPr>
          <w:rFonts w:ascii="Arial" w:hAnsi="Arial" w:cs="Arial"/>
          <w:bCs/>
          <w:lang w:val="en-US"/>
        </w:rPr>
        <w:t xml:space="preserve">the </w:t>
      </w:r>
      <w:r>
        <w:rPr>
          <w:rFonts w:ascii="Arial" w:hAnsi="Arial" w:cs="Arial"/>
          <w:bCs/>
          <w:lang w:val="en-US"/>
        </w:rPr>
        <w:t>draft TIF Report</w:t>
      </w:r>
      <w:r w:rsidR="00A919A9">
        <w:rPr>
          <w:rFonts w:ascii="Arial" w:hAnsi="Arial" w:cs="Arial"/>
          <w:bCs/>
          <w:lang w:val="en-US"/>
        </w:rPr>
        <w:t>.</w:t>
      </w:r>
    </w:p>
    <w:p w14:paraId="2D7C5D99" w14:textId="77777777" w:rsidR="000C3030" w:rsidRDefault="000C3030" w:rsidP="00F8139C">
      <w:pPr>
        <w:rPr>
          <w:rFonts w:ascii="Arial" w:hAnsi="Arial" w:cs="Arial"/>
          <w:bCs/>
          <w:lang w:val="en-US"/>
        </w:rPr>
      </w:pPr>
    </w:p>
    <w:bookmarkStart w:id="2" w:name="_MON_1839146180"/>
    <w:bookmarkEnd w:id="2"/>
    <w:p w14:paraId="4E6CF865" w14:textId="4AA75343" w:rsidR="000C3030" w:rsidRDefault="000C3030" w:rsidP="001D2189">
      <w:pPr>
        <w:ind w:left="720"/>
        <w:rPr>
          <w:rFonts w:ascii="Arial" w:hAnsi="Arial" w:cs="Arial"/>
          <w:bCs/>
          <w:lang w:val="en-US"/>
        </w:rPr>
      </w:pPr>
      <w:r>
        <w:rPr>
          <w:rFonts w:ascii="Arial" w:hAnsi="Arial" w:cs="Arial"/>
          <w:bCs/>
          <w:lang w:val="en-US"/>
        </w:rPr>
        <w:object w:dxaOrig="1543" w:dyaOrig="998" w14:anchorId="1032088F">
          <v:shape id="_x0000_i1028" type="#_x0000_t75" style="width:77.25pt;height:50.25pt" o:ole="">
            <v:imagedata r:id="rId17" o:title=""/>
          </v:shape>
          <o:OLEObject Type="Embed" ProgID="Word.Document.12" ShapeID="_x0000_i1028" DrawAspect="Icon" ObjectID="_1839381983" r:id="rId18">
            <o:FieldCodes>\s</o:FieldCodes>
          </o:OLEObject>
        </w:object>
      </w:r>
    </w:p>
    <w:p w14:paraId="3E46CE53" w14:textId="54ACF809" w:rsidR="000C3030" w:rsidRDefault="000C3030" w:rsidP="001D2189">
      <w:pPr>
        <w:ind w:left="720"/>
        <w:rPr>
          <w:rFonts w:ascii="Arial" w:hAnsi="Arial" w:cs="Arial"/>
          <w:bCs/>
          <w:lang w:val="en-US"/>
        </w:rPr>
      </w:pPr>
      <w:r w:rsidRPr="000C3030">
        <w:rPr>
          <w:rFonts w:ascii="Arial" w:hAnsi="Arial" w:cs="Arial"/>
          <w:bCs/>
          <w:lang w:val="en-US"/>
        </w:rPr>
        <w:t>Bell contribution - Draft TIF Report 782/902RE01B - NPA 782/902 RPC Planning Documents and Relief Implementation Plan #1</w:t>
      </w:r>
      <w:r>
        <w:rPr>
          <w:rFonts w:ascii="Arial" w:hAnsi="Arial" w:cs="Arial"/>
          <w:bCs/>
          <w:lang w:val="en-US"/>
        </w:rPr>
        <w:t xml:space="preserve"> (incl. in-meeting changes)</w:t>
      </w:r>
    </w:p>
    <w:p w14:paraId="54D364DA" w14:textId="77777777" w:rsidR="00D360CA" w:rsidRDefault="00D360CA" w:rsidP="00F8139C">
      <w:pPr>
        <w:rPr>
          <w:rFonts w:ascii="Arial" w:hAnsi="Arial" w:cs="Arial"/>
          <w:bCs/>
          <w:lang w:val="en-US"/>
        </w:rPr>
      </w:pPr>
    </w:p>
    <w:p w14:paraId="1BBE0B71" w14:textId="2220E745" w:rsidR="00F16078" w:rsidRDefault="005407EB" w:rsidP="00F8139C">
      <w:pPr>
        <w:rPr>
          <w:rFonts w:ascii="Arial" w:hAnsi="Arial" w:cs="Arial"/>
          <w:bCs/>
          <w:lang w:val="en-US"/>
        </w:rPr>
      </w:pPr>
      <w:r>
        <w:rPr>
          <w:rFonts w:ascii="Arial" w:hAnsi="Arial" w:cs="Arial"/>
          <w:bCs/>
          <w:lang w:val="en-US"/>
        </w:rPr>
        <w:t xml:space="preserve">Agreement was reached to accept TIF Report </w:t>
      </w:r>
      <w:r w:rsidR="0005708F">
        <w:rPr>
          <w:rFonts w:ascii="Arial" w:hAnsi="Arial" w:cs="Arial"/>
          <w:bCs/>
          <w:lang w:val="en-US"/>
        </w:rPr>
        <w:t>782-</w:t>
      </w:r>
      <w:r w:rsidR="00DF3ECF">
        <w:rPr>
          <w:rFonts w:ascii="Arial" w:hAnsi="Arial" w:cs="Arial"/>
          <w:bCs/>
          <w:lang w:val="en-US"/>
        </w:rPr>
        <w:t xml:space="preserve">902RE01B </w:t>
      </w:r>
      <w:r w:rsidR="0097612A">
        <w:rPr>
          <w:rFonts w:ascii="Arial" w:hAnsi="Arial" w:cs="Arial"/>
          <w:bCs/>
          <w:lang w:val="en-US"/>
        </w:rPr>
        <w:t xml:space="preserve">as </w:t>
      </w:r>
      <w:r w:rsidR="00DF3ECF">
        <w:rPr>
          <w:rFonts w:ascii="Arial" w:hAnsi="Arial" w:cs="Arial"/>
          <w:bCs/>
          <w:lang w:val="en-US"/>
        </w:rPr>
        <w:t xml:space="preserve">modified </w:t>
      </w:r>
      <w:r w:rsidR="00F825FC">
        <w:rPr>
          <w:rFonts w:ascii="Arial" w:hAnsi="Arial" w:cs="Arial"/>
          <w:bCs/>
          <w:lang w:val="en-US"/>
        </w:rPr>
        <w:t>during today’s meeting.</w:t>
      </w:r>
    </w:p>
    <w:p w14:paraId="08157F71" w14:textId="77777777" w:rsidR="00A41D8A" w:rsidRDefault="00A41D8A" w:rsidP="00F8139C">
      <w:pPr>
        <w:rPr>
          <w:rFonts w:ascii="Arial" w:hAnsi="Arial" w:cs="Arial"/>
          <w:bCs/>
          <w:lang w:val="en-US"/>
        </w:rPr>
      </w:pPr>
    </w:p>
    <w:p w14:paraId="561880BF" w14:textId="6354FDEF" w:rsidR="00A41D8A" w:rsidRDefault="00A41D8A" w:rsidP="00F8139C">
      <w:pPr>
        <w:rPr>
          <w:rFonts w:ascii="Arial" w:hAnsi="Arial" w:cs="Arial"/>
          <w:b/>
          <w:lang w:val="en-US"/>
        </w:rPr>
      </w:pPr>
      <w:r>
        <w:rPr>
          <w:rFonts w:ascii="Arial" w:hAnsi="Arial" w:cs="Arial"/>
          <w:bCs/>
          <w:lang w:val="en-US"/>
        </w:rPr>
        <w:t xml:space="preserve">Action Item: </w:t>
      </w:r>
      <w:r w:rsidR="00C3549B">
        <w:rPr>
          <w:rFonts w:ascii="Arial" w:hAnsi="Arial" w:cs="Arial"/>
          <w:bCs/>
          <w:lang w:val="en-US"/>
        </w:rPr>
        <w:t>The RPC Secretary</w:t>
      </w:r>
      <w:r>
        <w:rPr>
          <w:rFonts w:ascii="Arial" w:hAnsi="Arial" w:cs="Arial"/>
          <w:bCs/>
          <w:lang w:val="en-US"/>
        </w:rPr>
        <w:t xml:space="preserve"> will insert the </w:t>
      </w:r>
      <w:r w:rsidR="00594129">
        <w:rPr>
          <w:rFonts w:ascii="Arial" w:hAnsi="Arial" w:cs="Arial"/>
          <w:bCs/>
          <w:lang w:val="en-US"/>
        </w:rPr>
        <w:t xml:space="preserve">relief </w:t>
      </w:r>
      <w:r w:rsidR="00A71F74">
        <w:rPr>
          <w:rFonts w:ascii="Arial" w:hAnsi="Arial" w:cs="Arial"/>
          <w:bCs/>
          <w:lang w:val="en-US"/>
        </w:rPr>
        <w:t xml:space="preserve">schedule </w:t>
      </w:r>
      <w:r w:rsidR="00C42B05">
        <w:rPr>
          <w:rFonts w:ascii="Arial" w:hAnsi="Arial" w:cs="Arial"/>
          <w:bCs/>
          <w:lang w:val="en-US"/>
        </w:rPr>
        <w:t>into the Planning Document and Relief Implementation Plan and post the PD, RIP and TIF Report for comment. If there are no substantive comments, they will be considered final and sent to the CISC for consideration.</w:t>
      </w:r>
      <w:r w:rsidR="009D0EAA">
        <w:rPr>
          <w:rFonts w:ascii="Arial" w:hAnsi="Arial" w:cs="Arial"/>
          <w:bCs/>
          <w:lang w:val="en-US"/>
        </w:rPr>
        <w:t xml:space="preserve"> </w:t>
      </w:r>
      <w:r w:rsidR="009D0EAA">
        <w:rPr>
          <w:rFonts w:ascii="Arial" w:hAnsi="Arial" w:cs="Arial"/>
          <w:b/>
          <w:lang w:val="en-US"/>
        </w:rPr>
        <w:t>(Ongoing)</w:t>
      </w:r>
    </w:p>
    <w:p w14:paraId="59C454CE" w14:textId="33678B05" w:rsidR="009060F9" w:rsidRPr="001D2189" w:rsidRDefault="009060F9" w:rsidP="00F8139C">
      <w:pPr>
        <w:rPr>
          <w:rFonts w:ascii="Arial" w:hAnsi="Arial" w:cs="Arial"/>
          <w:b/>
          <w:lang w:val="en-US"/>
        </w:rPr>
      </w:pPr>
      <w:r>
        <w:rPr>
          <w:rFonts w:ascii="Arial" w:hAnsi="Arial" w:cs="Arial"/>
          <w:b/>
          <w:lang w:val="en-US"/>
        </w:rPr>
        <w:br/>
      </w:r>
      <w:r>
        <w:rPr>
          <w:rFonts w:ascii="Arial" w:hAnsi="Arial" w:cs="Arial"/>
          <w:bCs/>
          <w:lang w:val="en-US"/>
        </w:rPr>
        <w:t xml:space="preserve">Action Item: David Comrie will </w:t>
      </w:r>
      <w:r w:rsidR="00C42FF1">
        <w:rPr>
          <w:rFonts w:ascii="Arial" w:hAnsi="Arial" w:cs="Arial"/>
          <w:bCs/>
          <w:lang w:val="en-US"/>
        </w:rPr>
        <w:t>coordinate with Bre</w:t>
      </w:r>
      <w:r w:rsidR="001B1514">
        <w:rPr>
          <w:rFonts w:ascii="Arial" w:hAnsi="Arial" w:cs="Arial"/>
          <w:bCs/>
          <w:lang w:val="en-US"/>
        </w:rPr>
        <w:t xml:space="preserve">ndon Jaggard </w:t>
      </w:r>
      <w:r w:rsidR="009C02CB">
        <w:rPr>
          <w:rFonts w:ascii="Arial" w:hAnsi="Arial" w:cs="Arial"/>
          <w:bCs/>
          <w:lang w:val="en-US"/>
        </w:rPr>
        <w:t>foll</w:t>
      </w:r>
      <w:r w:rsidR="001D2189">
        <w:rPr>
          <w:rFonts w:ascii="Arial" w:hAnsi="Arial" w:cs="Arial"/>
          <w:bCs/>
          <w:lang w:val="en-US"/>
        </w:rPr>
        <w:t>o</w:t>
      </w:r>
      <w:r w:rsidR="009C02CB">
        <w:rPr>
          <w:rFonts w:ascii="Arial" w:hAnsi="Arial" w:cs="Arial"/>
          <w:bCs/>
          <w:lang w:val="en-US"/>
        </w:rPr>
        <w:t>wing</w:t>
      </w:r>
      <w:r w:rsidR="001E564D">
        <w:rPr>
          <w:rFonts w:ascii="Arial" w:hAnsi="Arial" w:cs="Arial"/>
          <w:bCs/>
          <w:lang w:val="en-US"/>
        </w:rPr>
        <w:t xml:space="preserve"> the CRTC </w:t>
      </w:r>
      <w:r w:rsidR="00E02898">
        <w:rPr>
          <w:rFonts w:ascii="Arial" w:hAnsi="Arial" w:cs="Arial"/>
          <w:bCs/>
          <w:lang w:val="en-US"/>
        </w:rPr>
        <w:t xml:space="preserve">Decision </w:t>
      </w:r>
      <w:r w:rsidR="009C02CB">
        <w:rPr>
          <w:rFonts w:ascii="Arial" w:hAnsi="Arial" w:cs="Arial"/>
          <w:bCs/>
          <w:lang w:val="en-US"/>
        </w:rPr>
        <w:t>with regards to a CATF notification to be sent to the RPC distribution list requesting consumer awareness plans.</w:t>
      </w:r>
      <w:r w:rsidR="001D2189">
        <w:rPr>
          <w:rFonts w:ascii="Arial" w:hAnsi="Arial" w:cs="Arial"/>
          <w:bCs/>
          <w:lang w:val="en-US"/>
        </w:rPr>
        <w:t xml:space="preserve"> </w:t>
      </w:r>
      <w:r w:rsidR="001D2189">
        <w:rPr>
          <w:rFonts w:ascii="Arial" w:hAnsi="Arial" w:cs="Arial"/>
          <w:b/>
          <w:lang w:val="en-US"/>
        </w:rPr>
        <w:t>(Ongoing)</w:t>
      </w:r>
    </w:p>
    <w:p w14:paraId="5BC793ED" w14:textId="77777777" w:rsidR="000059B9" w:rsidRPr="005F4666" w:rsidRDefault="000059B9" w:rsidP="00F8139C">
      <w:pPr>
        <w:rPr>
          <w:rFonts w:ascii="Arial" w:hAnsi="Arial" w:cs="Arial"/>
          <w:bCs/>
          <w:lang w:val="en-US"/>
        </w:rPr>
      </w:pPr>
    </w:p>
    <w:p w14:paraId="452A36A7" w14:textId="77777777" w:rsidR="00A338EC" w:rsidRPr="005F4666" w:rsidRDefault="00A338EC" w:rsidP="00F8139C">
      <w:pPr>
        <w:rPr>
          <w:rFonts w:ascii="Arial" w:hAnsi="Arial" w:cs="Arial"/>
          <w:bCs/>
          <w:lang w:val="en-US"/>
        </w:rPr>
      </w:pPr>
    </w:p>
    <w:p w14:paraId="669605FB" w14:textId="395C2EE6" w:rsidR="008803EA" w:rsidRDefault="008803EA" w:rsidP="00490B29">
      <w:pPr>
        <w:rPr>
          <w:rFonts w:ascii="Arial" w:hAnsi="Arial" w:cs="Arial"/>
          <w:b/>
          <w:lang w:val="en-US"/>
        </w:rPr>
      </w:pPr>
      <w:r>
        <w:rPr>
          <w:rFonts w:ascii="Arial" w:hAnsi="Arial" w:cs="Arial"/>
          <w:b/>
          <w:lang w:val="en-US"/>
        </w:rPr>
        <w:t>Summary of Agreements Reached</w:t>
      </w:r>
      <w:r w:rsidR="003868B0">
        <w:rPr>
          <w:rFonts w:ascii="Arial" w:hAnsi="Arial" w:cs="Arial"/>
          <w:b/>
          <w:lang w:val="en-US"/>
        </w:rPr>
        <w:t>:</w:t>
      </w:r>
    </w:p>
    <w:p w14:paraId="51A9FF4C" w14:textId="77777777" w:rsidR="00D80C65" w:rsidRDefault="00D80C65" w:rsidP="00490B29">
      <w:pPr>
        <w:rPr>
          <w:rFonts w:ascii="Arial" w:hAnsi="Arial" w:cs="Arial"/>
          <w:b/>
        </w:rPr>
      </w:pPr>
    </w:p>
    <w:p w14:paraId="77EF8299" w14:textId="57A1FB43" w:rsidR="001D2189" w:rsidRPr="00061D54" w:rsidRDefault="001D2189" w:rsidP="00061D54">
      <w:pPr>
        <w:pStyle w:val="ListParagraph"/>
        <w:numPr>
          <w:ilvl w:val="0"/>
          <w:numId w:val="28"/>
        </w:numPr>
        <w:rPr>
          <w:rFonts w:ascii="Arial" w:hAnsi="Arial" w:cs="Arial"/>
          <w:bCs/>
          <w:lang w:val="en-US"/>
        </w:rPr>
      </w:pPr>
      <w:r w:rsidRPr="00061D54">
        <w:rPr>
          <w:rFonts w:ascii="Arial" w:hAnsi="Arial" w:cs="Arial"/>
          <w:bCs/>
          <w:lang w:val="en-US"/>
        </w:rPr>
        <w:t>Agreement was reached to accept 27 May 2028 as the Relief Date.</w:t>
      </w:r>
    </w:p>
    <w:p w14:paraId="3A72301A" w14:textId="77777777" w:rsidR="001D2189" w:rsidRDefault="001D2189" w:rsidP="001D2189">
      <w:pPr>
        <w:rPr>
          <w:rFonts w:ascii="Arial" w:hAnsi="Arial" w:cs="Arial"/>
          <w:bCs/>
          <w:lang w:val="en-US"/>
        </w:rPr>
      </w:pPr>
    </w:p>
    <w:p w14:paraId="49AC2D7C" w14:textId="77777777" w:rsidR="001D2189" w:rsidRPr="00061D54" w:rsidRDefault="001D2189" w:rsidP="00061D54">
      <w:pPr>
        <w:pStyle w:val="ListParagraph"/>
        <w:numPr>
          <w:ilvl w:val="0"/>
          <w:numId w:val="28"/>
        </w:numPr>
        <w:rPr>
          <w:rFonts w:ascii="Arial" w:hAnsi="Arial" w:cs="Arial"/>
          <w:bCs/>
          <w:lang w:val="en-US"/>
        </w:rPr>
      </w:pPr>
      <w:r w:rsidRPr="00061D54">
        <w:rPr>
          <w:rFonts w:ascii="Arial" w:hAnsi="Arial" w:cs="Arial"/>
          <w:bCs/>
          <w:lang w:val="en-US"/>
        </w:rPr>
        <w:t>Agreement was reached to accept the relief schedule as revised during today’s meeting.</w:t>
      </w:r>
    </w:p>
    <w:p w14:paraId="598D1128" w14:textId="77777777" w:rsidR="00061D54" w:rsidRDefault="00061D54" w:rsidP="001D2189">
      <w:pPr>
        <w:rPr>
          <w:rFonts w:ascii="Arial" w:hAnsi="Arial" w:cs="Arial"/>
          <w:bCs/>
          <w:lang w:val="en-US"/>
        </w:rPr>
      </w:pPr>
    </w:p>
    <w:p w14:paraId="252D101E" w14:textId="77777777" w:rsidR="00061D54" w:rsidRDefault="00061D54" w:rsidP="00061D54">
      <w:pPr>
        <w:pStyle w:val="ListParagraph"/>
        <w:numPr>
          <w:ilvl w:val="0"/>
          <w:numId w:val="28"/>
        </w:numPr>
        <w:rPr>
          <w:rFonts w:ascii="Arial" w:hAnsi="Arial" w:cs="Arial"/>
          <w:bCs/>
          <w:lang w:val="en-US"/>
        </w:rPr>
      </w:pPr>
      <w:r w:rsidRPr="00061D54">
        <w:rPr>
          <w:rFonts w:ascii="Arial" w:hAnsi="Arial" w:cs="Arial"/>
          <w:bCs/>
          <w:lang w:val="en-US"/>
        </w:rPr>
        <w:t>Agreement was reached to accept the Planning Document as modified during today’s meeting.</w:t>
      </w:r>
    </w:p>
    <w:p w14:paraId="3B961AC7" w14:textId="77777777" w:rsidR="00061D54" w:rsidRPr="00061D54" w:rsidRDefault="00061D54" w:rsidP="00061D54">
      <w:pPr>
        <w:pStyle w:val="ListParagraph"/>
        <w:rPr>
          <w:rFonts w:ascii="Arial" w:hAnsi="Arial" w:cs="Arial"/>
          <w:bCs/>
          <w:lang w:val="en-US"/>
        </w:rPr>
      </w:pPr>
    </w:p>
    <w:p w14:paraId="0EA719D1" w14:textId="26958194" w:rsidR="00061D54" w:rsidRDefault="00061D54" w:rsidP="00FE4735">
      <w:pPr>
        <w:pStyle w:val="ListParagraph"/>
        <w:numPr>
          <w:ilvl w:val="0"/>
          <w:numId w:val="28"/>
        </w:numPr>
        <w:rPr>
          <w:rFonts w:ascii="Arial" w:hAnsi="Arial" w:cs="Arial"/>
          <w:bCs/>
          <w:lang w:val="en-US"/>
        </w:rPr>
      </w:pPr>
      <w:r w:rsidRPr="00061D54">
        <w:rPr>
          <w:rFonts w:ascii="Arial" w:hAnsi="Arial" w:cs="Arial"/>
          <w:bCs/>
          <w:lang w:val="en-US"/>
        </w:rPr>
        <w:t>Agreement was reached to accept the Relief Implementation Plan as modified during today’s meeting.</w:t>
      </w:r>
    </w:p>
    <w:p w14:paraId="042D7501" w14:textId="77777777" w:rsidR="00061D54" w:rsidRPr="00061D54" w:rsidRDefault="00061D54" w:rsidP="00061D54">
      <w:pPr>
        <w:pStyle w:val="ListParagraph"/>
        <w:rPr>
          <w:rFonts w:ascii="Arial" w:hAnsi="Arial" w:cs="Arial"/>
          <w:bCs/>
          <w:lang w:val="en-US"/>
        </w:rPr>
      </w:pPr>
    </w:p>
    <w:p w14:paraId="10E389E3" w14:textId="62B65002" w:rsidR="00061D54" w:rsidRPr="00061D54" w:rsidRDefault="00061D54" w:rsidP="00FE4735">
      <w:pPr>
        <w:pStyle w:val="ListParagraph"/>
        <w:numPr>
          <w:ilvl w:val="0"/>
          <w:numId w:val="28"/>
        </w:numPr>
        <w:rPr>
          <w:rFonts w:ascii="Arial" w:hAnsi="Arial" w:cs="Arial"/>
          <w:bCs/>
          <w:lang w:val="en-US"/>
        </w:rPr>
      </w:pPr>
      <w:r w:rsidRPr="00061D54">
        <w:rPr>
          <w:rFonts w:ascii="Arial" w:hAnsi="Arial" w:cs="Arial"/>
          <w:bCs/>
          <w:lang w:val="en-US"/>
        </w:rPr>
        <w:t>Agreement was reached to accept TIF Report 782-902RE01B as modified during today’s meeting.</w:t>
      </w:r>
    </w:p>
    <w:p w14:paraId="3625DB10" w14:textId="6EE9ACE6" w:rsidR="00341ED8" w:rsidRDefault="00341ED8" w:rsidP="007D29E7">
      <w:pPr>
        <w:pStyle w:val="ListParagraph"/>
        <w:rPr>
          <w:rFonts w:ascii="Arial" w:hAnsi="Arial" w:cs="Arial"/>
          <w:bCs/>
          <w:lang w:val="en-US"/>
        </w:rPr>
      </w:pPr>
    </w:p>
    <w:p w14:paraId="0D9A180B" w14:textId="77777777" w:rsidR="00341ED8" w:rsidRPr="00B55333" w:rsidRDefault="00341ED8" w:rsidP="00490B29">
      <w:pPr>
        <w:rPr>
          <w:rFonts w:ascii="Arial" w:hAnsi="Arial" w:cs="Arial"/>
          <w:bCs/>
          <w:lang w:val="en-US"/>
        </w:rPr>
      </w:pPr>
    </w:p>
    <w:p w14:paraId="50BD087E" w14:textId="470E7970" w:rsidR="008803EA" w:rsidRDefault="008803EA" w:rsidP="00490B29">
      <w:pPr>
        <w:rPr>
          <w:rFonts w:ascii="Arial" w:hAnsi="Arial" w:cs="Arial"/>
          <w:b/>
        </w:rPr>
      </w:pPr>
      <w:r>
        <w:rPr>
          <w:rFonts w:ascii="Arial" w:hAnsi="Arial" w:cs="Arial"/>
          <w:b/>
        </w:rPr>
        <w:t>Summary of Action Items</w:t>
      </w:r>
      <w:r w:rsidR="003868B0">
        <w:rPr>
          <w:rFonts w:ascii="Arial" w:hAnsi="Arial" w:cs="Arial"/>
          <w:b/>
        </w:rPr>
        <w:t>:</w:t>
      </w:r>
    </w:p>
    <w:p w14:paraId="63B5DBE6" w14:textId="77777777" w:rsidR="00B55333" w:rsidRDefault="00B55333" w:rsidP="00490B29">
      <w:pPr>
        <w:rPr>
          <w:rFonts w:ascii="Arial" w:hAnsi="Arial" w:cs="Arial"/>
          <w:b/>
          <w:lang w:val="en-US"/>
        </w:rPr>
      </w:pPr>
    </w:p>
    <w:p w14:paraId="1C0ACEC1" w14:textId="61FEABD6" w:rsidR="00061D54" w:rsidRPr="00061D54" w:rsidRDefault="00061D54" w:rsidP="00061D54">
      <w:pPr>
        <w:pStyle w:val="ListParagraph"/>
        <w:numPr>
          <w:ilvl w:val="0"/>
          <w:numId w:val="26"/>
        </w:numPr>
        <w:rPr>
          <w:rFonts w:ascii="Arial" w:hAnsi="Arial" w:cs="Arial"/>
          <w:b/>
          <w:lang w:val="en-US"/>
        </w:rPr>
      </w:pPr>
      <w:r w:rsidRPr="00061D54">
        <w:rPr>
          <w:rFonts w:ascii="Arial" w:hAnsi="Arial" w:cs="Arial"/>
          <w:bCs/>
          <w:lang w:val="en-US"/>
        </w:rPr>
        <w:t xml:space="preserve">The RPC Secretary will update the PD Section 5.0 table and replace the charts at the end. </w:t>
      </w:r>
      <w:r w:rsidRPr="00061D54">
        <w:rPr>
          <w:rFonts w:ascii="Arial" w:hAnsi="Arial" w:cs="Arial"/>
          <w:b/>
          <w:lang w:val="en-US"/>
        </w:rPr>
        <w:t>(Completed)</w:t>
      </w:r>
    </w:p>
    <w:p w14:paraId="65AA9369" w14:textId="77777777" w:rsidR="00061D54" w:rsidRPr="00061D54" w:rsidRDefault="00061D54" w:rsidP="00061D54">
      <w:pPr>
        <w:pStyle w:val="ListParagraph"/>
        <w:rPr>
          <w:rFonts w:ascii="Arial" w:hAnsi="Arial" w:cs="Arial"/>
          <w:bCs/>
          <w:lang w:val="en-US"/>
        </w:rPr>
      </w:pPr>
    </w:p>
    <w:p w14:paraId="4C5FFEC5" w14:textId="124D8ABB" w:rsidR="00CC0C06" w:rsidRDefault="00061D54" w:rsidP="00061D54">
      <w:pPr>
        <w:pStyle w:val="ListParagraph"/>
        <w:numPr>
          <w:ilvl w:val="0"/>
          <w:numId w:val="26"/>
        </w:numPr>
        <w:rPr>
          <w:rFonts w:ascii="Arial" w:hAnsi="Arial" w:cs="Arial"/>
          <w:b/>
          <w:lang w:val="en-US"/>
        </w:rPr>
      </w:pPr>
      <w:r w:rsidRPr="00061D54">
        <w:rPr>
          <w:rFonts w:ascii="Arial" w:hAnsi="Arial" w:cs="Arial"/>
          <w:bCs/>
          <w:lang w:val="en-US"/>
        </w:rPr>
        <w:t xml:space="preserve">The RPC Secretary will update the numbers </w:t>
      </w:r>
      <w:r w:rsidR="004D2885">
        <w:rPr>
          <w:rFonts w:ascii="Arial" w:hAnsi="Arial" w:cs="Arial"/>
          <w:bCs/>
          <w:lang w:val="en-US"/>
        </w:rPr>
        <w:t xml:space="preserve">and dates </w:t>
      </w:r>
      <w:r w:rsidRPr="00061D54">
        <w:rPr>
          <w:rFonts w:ascii="Arial" w:hAnsi="Arial" w:cs="Arial"/>
          <w:bCs/>
          <w:lang w:val="en-US"/>
        </w:rPr>
        <w:t>in the CO Code Inventory Chart in Section 12.0</w:t>
      </w:r>
      <w:r w:rsidR="00826258">
        <w:rPr>
          <w:rFonts w:ascii="Arial" w:hAnsi="Arial" w:cs="Arial"/>
          <w:bCs/>
          <w:lang w:val="en-US"/>
        </w:rPr>
        <w:t>.</w:t>
      </w:r>
      <w:r w:rsidRPr="00061D54">
        <w:rPr>
          <w:rFonts w:ascii="Arial" w:hAnsi="Arial" w:cs="Arial"/>
          <w:bCs/>
          <w:lang w:val="en-US"/>
        </w:rPr>
        <w:t xml:space="preserve"> </w:t>
      </w:r>
      <w:r w:rsidRPr="00061D54">
        <w:rPr>
          <w:rFonts w:ascii="Arial" w:hAnsi="Arial" w:cs="Arial"/>
          <w:b/>
          <w:lang w:val="en-US"/>
        </w:rPr>
        <w:t>(Completed)</w:t>
      </w:r>
    </w:p>
    <w:p w14:paraId="10E40C7F" w14:textId="77777777" w:rsidR="00061D54" w:rsidRPr="00061D54" w:rsidRDefault="00061D54" w:rsidP="00061D54">
      <w:pPr>
        <w:pStyle w:val="ListParagraph"/>
        <w:rPr>
          <w:rFonts w:ascii="Arial" w:hAnsi="Arial" w:cs="Arial"/>
          <w:b/>
          <w:lang w:val="en-US"/>
        </w:rPr>
      </w:pPr>
    </w:p>
    <w:p w14:paraId="1D262A68" w14:textId="4669848B" w:rsidR="00061D54" w:rsidRDefault="00061D54" w:rsidP="00061D54">
      <w:pPr>
        <w:pStyle w:val="ListParagraph"/>
        <w:numPr>
          <w:ilvl w:val="0"/>
          <w:numId w:val="26"/>
        </w:numPr>
        <w:rPr>
          <w:rFonts w:ascii="Arial" w:hAnsi="Arial" w:cs="Arial"/>
          <w:b/>
          <w:lang w:val="en-US"/>
        </w:rPr>
      </w:pPr>
      <w:r w:rsidRPr="00061D54">
        <w:rPr>
          <w:rFonts w:ascii="Arial" w:hAnsi="Arial" w:cs="Arial"/>
          <w:bCs/>
          <w:lang w:val="en-US"/>
        </w:rPr>
        <w:t xml:space="preserve">The RPC Secretary will insert the relief schedule into the Planning Document and Relief Implementation Plan and post the PD, RIP and TIF Report for </w:t>
      </w:r>
      <w:proofErr w:type="gramStart"/>
      <w:r w:rsidRPr="00061D54">
        <w:rPr>
          <w:rFonts w:ascii="Arial" w:hAnsi="Arial" w:cs="Arial"/>
          <w:bCs/>
          <w:lang w:val="en-US"/>
        </w:rPr>
        <w:t>comment</w:t>
      </w:r>
      <w:proofErr w:type="gramEnd"/>
      <w:r w:rsidRPr="00061D54">
        <w:rPr>
          <w:rFonts w:ascii="Arial" w:hAnsi="Arial" w:cs="Arial"/>
          <w:bCs/>
          <w:lang w:val="en-US"/>
        </w:rPr>
        <w:t xml:space="preserve">. If there are no substantive comments, they will be considered final and sent to the CISC for consideration. </w:t>
      </w:r>
      <w:r w:rsidRPr="00061D54">
        <w:rPr>
          <w:rFonts w:ascii="Arial" w:hAnsi="Arial" w:cs="Arial"/>
          <w:b/>
          <w:lang w:val="en-US"/>
        </w:rPr>
        <w:t>(Ongoing)</w:t>
      </w:r>
    </w:p>
    <w:p w14:paraId="5C35A1BC" w14:textId="77777777" w:rsidR="00061D54" w:rsidRPr="00061D54" w:rsidRDefault="00061D54" w:rsidP="00061D54">
      <w:pPr>
        <w:pStyle w:val="ListParagraph"/>
        <w:rPr>
          <w:rFonts w:ascii="Arial" w:hAnsi="Arial" w:cs="Arial"/>
          <w:bCs/>
          <w:lang w:val="en-US"/>
        </w:rPr>
      </w:pPr>
    </w:p>
    <w:p w14:paraId="3774A4D3" w14:textId="1B669616" w:rsidR="00061D54" w:rsidRPr="00061D54" w:rsidRDefault="00061D54" w:rsidP="00061D54">
      <w:pPr>
        <w:pStyle w:val="ListParagraph"/>
        <w:numPr>
          <w:ilvl w:val="0"/>
          <w:numId w:val="26"/>
        </w:numPr>
        <w:rPr>
          <w:rFonts w:ascii="Arial" w:hAnsi="Arial" w:cs="Arial"/>
          <w:b/>
          <w:lang w:val="en-US"/>
        </w:rPr>
      </w:pPr>
      <w:r w:rsidRPr="00061D54">
        <w:rPr>
          <w:rFonts w:ascii="Arial" w:hAnsi="Arial" w:cs="Arial"/>
          <w:bCs/>
          <w:lang w:val="en-US"/>
        </w:rPr>
        <w:t xml:space="preserve">David Comrie will coordinate with Brendon Jaggard following the CRTC </w:t>
      </w:r>
      <w:r w:rsidR="00E02898">
        <w:rPr>
          <w:rFonts w:ascii="Arial" w:hAnsi="Arial" w:cs="Arial"/>
          <w:bCs/>
          <w:lang w:val="en-US"/>
        </w:rPr>
        <w:t xml:space="preserve">Decision </w:t>
      </w:r>
      <w:r w:rsidRPr="00061D54">
        <w:rPr>
          <w:rFonts w:ascii="Arial" w:hAnsi="Arial" w:cs="Arial"/>
          <w:bCs/>
          <w:lang w:val="en-US"/>
        </w:rPr>
        <w:t xml:space="preserve">with regards to a CATF notification to be sent to the RPC distribution list requesting consumer awareness plans. </w:t>
      </w:r>
      <w:r w:rsidRPr="00061D54">
        <w:rPr>
          <w:rFonts w:ascii="Arial" w:hAnsi="Arial" w:cs="Arial"/>
          <w:b/>
          <w:lang w:val="en-US"/>
        </w:rPr>
        <w:t>(Ongoing)</w:t>
      </w:r>
    </w:p>
    <w:p w14:paraId="1EA9F3FC" w14:textId="77777777" w:rsidR="00CC0C06" w:rsidRPr="00CC0C06" w:rsidRDefault="00CC0C06" w:rsidP="00CC0C06">
      <w:pPr>
        <w:pStyle w:val="ListParagraph"/>
        <w:rPr>
          <w:rFonts w:ascii="Arial" w:hAnsi="Arial" w:cs="Arial"/>
          <w:b/>
          <w:lang w:val="en-US"/>
        </w:rPr>
      </w:pPr>
    </w:p>
    <w:p w14:paraId="3835252B" w14:textId="19BDBA8A" w:rsidR="00643238" w:rsidRPr="00CC0C06" w:rsidRDefault="00643238" w:rsidP="00CC0C06">
      <w:pPr>
        <w:rPr>
          <w:rFonts w:ascii="Arial" w:hAnsi="Arial" w:cs="Arial"/>
          <w:b/>
          <w:lang w:val="en-US"/>
        </w:rPr>
      </w:pPr>
      <w:r w:rsidRPr="00CC0C06">
        <w:rPr>
          <w:rFonts w:ascii="Arial" w:hAnsi="Arial" w:cs="Arial"/>
          <w:b/>
          <w:lang w:val="en-US"/>
        </w:rPr>
        <w:t>Attachments</w:t>
      </w:r>
    </w:p>
    <w:p w14:paraId="3D567BDC" w14:textId="0C1CB5FB" w:rsidR="00643238" w:rsidRDefault="00643238" w:rsidP="00114831">
      <w:pPr>
        <w:keepNext/>
        <w:rPr>
          <w:rFonts w:ascii="Arial" w:hAnsi="Arial" w:cs="Arial"/>
          <w:b/>
          <w:lang w:val="en-US"/>
        </w:rPr>
      </w:pPr>
    </w:p>
    <w:p w14:paraId="06A5AF5D" w14:textId="33C5C3BA" w:rsidR="002031BA" w:rsidRPr="00EC1C0F" w:rsidRDefault="002031BA" w:rsidP="00114831">
      <w:pPr>
        <w:keepNext/>
        <w:rPr>
          <w:rFonts w:ascii="Arial" w:hAnsi="Arial" w:cs="Arial"/>
          <w:bCs/>
          <w:lang w:val="en-US"/>
        </w:rPr>
      </w:pPr>
    </w:p>
    <w:p w14:paraId="324A30AF" w14:textId="7F8FEE59" w:rsidR="00A338EC" w:rsidRDefault="001D2189" w:rsidP="00114831">
      <w:pPr>
        <w:keepNext/>
        <w:rPr>
          <w:rFonts w:ascii="Arial" w:hAnsi="Arial" w:cs="Arial"/>
          <w:b/>
          <w:lang w:val="en-US"/>
        </w:rPr>
      </w:pPr>
      <w:r>
        <w:rPr>
          <w:rFonts w:ascii="Arial" w:hAnsi="Arial" w:cs="Arial"/>
          <w:bCs/>
          <w:lang w:val="en-US"/>
        </w:rPr>
        <w:t>See above.</w:t>
      </w:r>
    </w:p>
    <w:sectPr w:rsidR="00A338EC" w:rsidSect="00737B71">
      <w:footerReference w:type="default" r:id="rId19"/>
      <w:pgSz w:w="12240" w:h="15840"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A4B00" w14:textId="77777777" w:rsidR="005622E3" w:rsidRDefault="005622E3">
      <w:r>
        <w:separator/>
      </w:r>
    </w:p>
  </w:endnote>
  <w:endnote w:type="continuationSeparator" w:id="0">
    <w:p w14:paraId="2D6B3F31" w14:textId="77777777" w:rsidR="005622E3" w:rsidRDefault="005622E3">
      <w:r>
        <w:continuationSeparator/>
      </w:r>
    </w:p>
  </w:endnote>
  <w:endnote w:type="continuationNotice" w:id="1">
    <w:p w14:paraId="478CF3DB" w14:textId="77777777" w:rsidR="005622E3" w:rsidRDefault="005622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068FF" w14:textId="77777777" w:rsidR="00561822" w:rsidRPr="00E76519" w:rsidRDefault="00561822">
    <w:pPr>
      <w:pStyle w:val="Footer"/>
      <w:jc w:val="center"/>
      <w:rPr>
        <w:rFonts w:ascii="Arial" w:hAnsi="Arial" w:cs="Arial"/>
      </w:rPr>
    </w:pPr>
    <w:r w:rsidRPr="00E76519">
      <w:rPr>
        <w:rFonts w:ascii="Arial" w:hAnsi="Arial" w:cs="Arial"/>
      </w:rPr>
      <w:fldChar w:fldCharType="begin"/>
    </w:r>
    <w:r w:rsidRPr="00E76519">
      <w:rPr>
        <w:rFonts w:ascii="Arial" w:hAnsi="Arial" w:cs="Arial"/>
      </w:rPr>
      <w:instrText xml:space="preserve"> PAGE   \* MERGEFORMAT </w:instrText>
    </w:r>
    <w:r w:rsidRPr="00E76519">
      <w:rPr>
        <w:rFonts w:ascii="Arial" w:hAnsi="Arial" w:cs="Arial"/>
      </w:rPr>
      <w:fldChar w:fldCharType="separate"/>
    </w:r>
    <w:r w:rsidR="002345B1">
      <w:rPr>
        <w:rFonts w:ascii="Arial" w:hAnsi="Arial" w:cs="Arial"/>
        <w:noProof/>
      </w:rPr>
      <w:t>2</w:t>
    </w:r>
    <w:r w:rsidRPr="00E76519">
      <w:rPr>
        <w:rFonts w:ascii="Arial" w:hAnsi="Arial" w:cs="Arial"/>
        <w:noProof/>
      </w:rPr>
      <w:fldChar w:fldCharType="end"/>
    </w:r>
  </w:p>
  <w:p w14:paraId="6A48D3FA" w14:textId="77777777" w:rsidR="00561822" w:rsidRPr="00E4319B" w:rsidRDefault="00561822" w:rsidP="007732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31A2A" w14:textId="77777777" w:rsidR="005622E3" w:rsidRDefault="005622E3">
      <w:r>
        <w:separator/>
      </w:r>
    </w:p>
  </w:footnote>
  <w:footnote w:type="continuationSeparator" w:id="0">
    <w:p w14:paraId="6644EE48" w14:textId="77777777" w:rsidR="005622E3" w:rsidRDefault="005622E3">
      <w:r>
        <w:continuationSeparator/>
      </w:r>
    </w:p>
  </w:footnote>
  <w:footnote w:type="continuationNotice" w:id="1">
    <w:p w14:paraId="3AAA10F3" w14:textId="77777777" w:rsidR="005622E3" w:rsidRDefault="005622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A3F75"/>
    <w:multiLevelType w:val="hybridMultilevel"/>
    <w:tmpl w:val="435A32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F240C9"/>
    <w:multiLevelType w:val="hybridMultilevel"/>
    <w:tmpl w:val="62B08E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51F20"/>
    <w:multiLevelType w:val="hybridMultilevel"/>
    <w:tmpl w:val="9B442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D3BA7"/>
    <w:multiLevelType w:val="hybridMultilevel"/>
    <w:tmpl w:val="2594F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114F9F"/>
    <w:multiLevelType w:val="hybridMultilevel"/>
    <w:tmpl w:val="2594F9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52A03E4"/>
    <w:multiLevelType w:val="hybridMultilevel"/>
    <w:tmpl w:val="D0060886"/>
    <w:lvl w:ilvl="0" w:tplc="04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3F276BF"/>
    <w:multiLevelType w:val="hybridMultilevel"/>
    <w:tmpl w:val="A2DECB78"/>
    <w:lvl w:ilvl="0" w:tplc="D1A4304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9E662A"/>
    <w:multiLevelType w:val="hybridMultilevel"/>
    <w:tmpl w:val="7090C9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AC63A0"/>
    <w:multiLevelType w:val="hybridMultilevel"/>
    <w:tmpl w:val="6AFEFCE8"/>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3C530F8"/>
    <w:multiLevelType w:val="hybridMultilevel"/>
    <w:tmpl w:val="8ACE9C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163DC"/>
    <w:multiLevelType w:val="hybridMultilevel"/>
    <w:tmpl w:val="541890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0D1E4F"/>
    <w:multiLevelType w:val="hybridMultilevel"/>
    <w:tmpl w:val="14BCC4B2"/>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E3763F4"/>
    <w:multiLevelType w:val="hybridMultilevel"/>
    <w:tmpl w:val="B2AC22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6E10AD"/>
    <w:multiLevelType w:val="hybridMultilevel"/>
    <w:tmpl w:val="E53240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86414A"/>
    <w:multiLevelType w:val="hybridMultilevel"/>
    <w:tmpl w:val="6AFEFCE8"/>
    <w:lvl w:ilvl="0" w:tplc="07E8C718">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1234A5"/>
    <w:multiLevelType w:val="hybridMultilevel"/>
    <w:tmpl w:val="A49C8B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7E60E8"/>
    <w:multiLevelType w:val="hybridMultilevel"/>
    <w:tmpl w:val="C59EDA20"/>
    <w:lvl w:ilvl="0" w:tplc="BB924444">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AE7E9E"/>
    <w:multiLevelType w:val="hybridMultilevel"/>
    <w:tmpl w:val="A0882F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BC5513"/>
    <w:multiLevelType w:val="hybridMultilevel"/>
    <w:tmpl w:val="725C92BC"/>
    <w:lvl w:ilvl="0" w:tplc="D1A4304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20" w15:restartNumberingAfterBreak="0">
    <w:nsid w:val="64560008"/>
    <w:multiLevelType w:val="hybridMultilevel"/>
    <w:tmpl w:val="52560A80"/>
    <w:lvl w:ilvl="0" w:tplc="2B0A798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8D3B11"/>
    <w:multiLevelType w:val="hybridMultilevel"/>
    <w:tmpl w:val="729EB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B7061E"/>
    <w:multiLevelType w:val="hybridMultilevel"/>
    <w:tmpl w:val="43627876"/>
    <w:lvl w:ilvl="0" w:tplc="BDB8B9E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4646C1"/>
    <w:multiLevelType w:val="hybridMultilevel"/>
    <w:tmpl w:val="23605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102219"/>
    <w:multiLevelType w:val="hybridMultilevel"/>
    <w:tmpl w:val="AA30A4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B23304"/>
    <w:multiLevelType w:val="hybridMultilevel"/>
    <w:tmpl w:val="939C3678"/>
    <w:lvl w:ilvl="0" w:tplc="04090011">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794F0A"/>
    <w:multiLevelType w:val="hybridMultilevel"/>
    <w:tmpl w:val="2CF29A68"/>
    <w:lvl w:ilvl="0" w:tplc="F1AA9DA8">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260747">
    <w:abstractNumId w:val="19"/>
  </w:num>
  <w:num w:numId="2" w16cid:durableId="916090844">
    <w:abstractNumId w:val="2"/>
  </w:num>
  <w:num w:numId="3" w16cid:durableId="1864441711">
    <w:abstractNumId w:val="3"/>
  </w:num>
  <w:num w:numId="4" w16cid:durableId="1171137677">
    <w:abstractNumId w:val="4"/>
  </w:num>
  <w:num w:numId="5" w16cid:durableId="526480080">
    <w:abstractNumId w:val="14"/>
  </w:num>
  <w:num w:numId="6" w16cid:durableId="968709557">
    <w:abstractNumId w:val="10"/>
  </w:num>
  <w:num w:numId="7" w16cid:durableId="10250545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38833445">
    <w:abstractNumId w:val="8"/>
  </w:num>
  <w:num w:numId="9" w16cid:durableId="2081054191">
    <w:abstractNumId w:val="21"/>
  </w:num>
  <w:num w:numId="10" w16cid:durableId="1768384427">
    <w:abstractNumId w:val="23"/>
  </w:num>
  <w:num w:numId="11" w16cid:durableId="633369428">
    <w:abstractNumId w:val="7"/>
  </w:num>
  <w:num w:numId="12" w16cid:durableId="544411140">
    <w:abstractNumId w:val="20"/>
  </w:num>
  <w:num w:numId="13" w16cid:durableId="508060657">
    <w:abstractNumId w:val="16"/>
  </w:num>
  <w:num w:numId="14" w16cid:durableId="1824857264">
    <w:abstractNumId w:val="11"/>
  </w:num>
  <w:num w:numId="15" w16cid:durableId="218246753">
    <w:abstractNumId w:val="22"/>
  </w:num>
  <w:num w:numId="16" w16cid:durableId="1884366740">
    <w:abstractNumId w:val="0"/>
  </w:num>
  <w:num w:numId="17" w16cid:durableId="1464541147">
    <w:abstractNumId w:val="13"/>
  </w:num>
  <w:num w:numId="18" w16cid:durableId="418259688">
    <w:abstractNumId w:val="17"/>
  </w:num>
  <w:num w:numId="19" w16cid:durableId="537738797">
    <w:abstractNumId w:val="1"/>
  </w:num>
  <w:num w:numId="20" w16cid:durableId="863329985">
    <w:abstractNumId w:val="18"/>
  </w:num>
  <w:num w:numId="21" w16cid:durableId="2125030801">
    <w:abstractNumId w:val="6"/>
  </w:num>
  <w:num w:numId="22" w16cid:durableId="1253776663">
    <w:abstractNumId w:val="9"/>
  </w:num>
  <w:num w:numId="23" w16cid:durableId="1016879695">
    <w:abstractNumId w:val="15"/>
  </w:num>
  <w:num w:numId="24" w16cid:durableId="469369134">
    <w:abstractNumId w:val="24"/>
  </w:num>
  <w:num w:numId="25" w16cid:durableId="2040471843">
    <w:abstractNumId w:val="25"/>
  </w:num>
  <w:num w:numId="26" w16cid:durableId="1508906418">
    <w:abstractNumId w:val="26"/>
  </w:num>
  <w:num w:numId="27" w16cid:durableId="669676553">
    <w:abstractNumId w:val="12"/>
  </w:num>
  <w:num w:numId="28" w16cid:durableId="208509938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ECD"/>
    <w:rsid w:val="000009D4"/>
    <w:rsid w:val="00000E19"/>
    <w:rsid w:val="00000E47"/>
    <w:rsid w:val="00001692"/>
    <w:rsid w:val="000018A0"/>
    <w:rsid w:val="000027C9"/>
    <w:rsid w:val="00003125"/>
    <w:rsid w:val="00004B7C"/>
    <w:rsid w:val="00004ED8"/>
    <w:rsid w:val="000059B9"/>
    <w:rsid w:val="00005CD9"/>
    <w:rsid w:val="000076BA"/>
    <w:rsid w:val="00010070"/>
    <w:rsid w:val="00010417"/>
    <w:rsid w:val="00010769"/>
    <w:rsid w:val="00010812"/>
    <w:rsid w:val="00010A1B"/>
    <w:rsid w:val="00010C7F"/>
    <w:rsid w:val="00010F6A"/>
    <w:rsid w:val="00011027"/>
    <w:rsid w:val="00011123"/>
    <w:rsid w:val="00011C53"/>
    <w:rsid w:val="000127FA"/>
    <w:rsid w:val="00012803"/>
    <w:rsid w:val="00012826"/>
    <w:rsid w:val="000128E4"/>
    <w:rsid w:val="00012B16"/>
    <w:rsid w:val="00012EA5"/>
    <w:rsid w:val="0001359E"/>
    <w:rsid w:val="000135A9"/>
    <w:rsid w:val="00013A92"/>
    <w:rsid w:val="00013B7E"/>
    <w:rsid w:val="00013C74"/>
    <w:rsid w:val="00013F42"/>
    <w:rsid w:val="000157CD"/>
    <w:rsid w:val="00015E58"/>
    <w:rsid w:val="00016DF3"/>
    <w:rsid w:val="0001712C"/>
    <w:rsid w:val="00017388"/>
    <w:rsid w:val="0001740E"/>
    <w:rsid w:val="000201AC"/>
    <w:rsid w:val="00021973"/>
    <w:rsid w:val="00021C04"/>
    <w:rsid w:val="0002248C"/>
    <w:rsid w:val="00022769"/>
    <w:rsid w:val="00022EC1"/>
    <w:rsid w:val="00023AA9"/>
    <w:rsid w:val="00023AFE"/>
    <w:rsid w:val="00023C9F"/>
    <w:rsid w:val="00023F1C"/>
    <w:rsid w:val="0002488B"/>
    <w:rsid w:val="0002524F"/>
    <w:rsid w:val="00025ACB"/>
    <w:rsid w:val="00025D78"/>
    <w:rsid w:val="00026222"/>
    <w:rsid w:val="0002651E"/>
    <w:rsid w:val="00026A58"/>
    <w:rsid w:val="000276BE"/>
    <w:rsid w:val="000279DD"/>
    <w:rsid w:val="00027AB8"/>
    <w:rsid w:val="000305CF"/>
    <w:rsid w:val="00030A66"/>
    <w:rsid w:val="00030B29"/>
    <w:rsid w:val="00030FCD"/>
    <w:rsid w:val="00031553"/>
    <w:rsid w:val="00031B5C"/>
    <w:rsid w:val="00031F55"/>
    <w:rsid w:val="000324F8"/>
    <w:rsid w:val="000355B8"/>
    <w:rsid w:val="00035769"/>
    <w:rsid w:val="00035A8E"/>
    <w:rsid w:val="00035B7D"/>
    <w:rsid w:val="00037A60"/>
    <w:rsid w:val="00037AED"/>
    <w:rsid w:val="00040717"/>
    <w:rsid w:val="00040FA5"/>
    <w:rsid w:val="000411E1"/>
    <w:rsid w:val="00041487"/>
    <w:rsid w:val="0004171B"/>
    <w:rsid w:val="00041A13"/>
    <w:rsid w:val="00041D27"/>
    <w:rsid w:val="00042102"/>
    <w:rsid w:val="00042B8F"/>
    <w:rsid w:val="00042ED0"/>
    <w:rsid w:val="00042FA7"/>
    <w:rsid w:val="0004371D"/>
    <w:rsid w:val="0004396F"/>
    <w:rsid w:val="00043A1F"/>
    <w:rsid w:val="0004492C"/>
    <w:rsid w:val="00045456"/>
    <w:rsid w:val="00046074"/>
    <w:rsid w:val="00046545"/>
    <w:rsid w:val="00046781"/>
    <w:rsid w:val="000471B0"/>
    <w:rsid w:val="00050566"/>
    <w:rsid w:val="000509D0"/>
    <w:rsid w:val="00050C3A"/>
    <w:rsid w:val="00051387"/>
    <w:rsid w:val="000517A9"/>
    <w:rsid w:val="0005238B"/>
    <w:rsid w:val="00052880"/>
    <w:rsid w:val="00053653"/>
    <w:rsid w:val="00053B03"/>
    <w:rsid w:val="0005424B"/>
    <w:rsid w:val="00054B4F"/>
    <w:rsid w:val="00054F5C"/>
    <w:rsid w:val="00055374"/>
    <w:rsid w:val="00055BCE"/>
    <w:rsid w:val="0005645A"/>
    <w:rsid w:val="00056C0A"/>
    <w:rsid w:val="0005708F"/>
    <w:rsid w:val="000570DB"/>
    <w:rsid w:val="00057198"/>
    <w:rsid w:val="0005769E"/>
    <w:rsid w:val="000577EC"/>
    <w:rsid w:val="000577F4"/>
    <w:rsid w:val="00060A74"/>
    <w:rsid w:val="00060BB4"/>
    <w:rsid w:val="00061BA2"/>
    <w:rsid w:val="00061D54"/>
    <w:rsid w:val="0006278C"/>
    <w:rsid w:val="00062DCC"/>
    <w:rsid w:val="00062F2A"/>
    <w:rsid w:val="000636EC"/>
    <w:rsid w:val="00063F97"/>
    <w:rsid w:val="00064505"/>
    <w:rsid w:val="00064618"/>
    <w:rsid w:val="00064851"/>
    <w:rsid w:val="000657C3"/>
    <w:rsid w:val="000662E0"/>
    <w:rsid w:val="00066816"/>
    <w:rsid w:val="00066892"/>
    <w:rsid w:val="000668DA"/>
    <w:rsid w:val="00066939"/>
    <w:rsid w:val="00066EA5"/>
    <w:rsid w:val="00070F9A"/>
    <w:rsid w:val="00071A6C"/>
    <w:rsid w:val="00071C57"/>
    <w:rsid w:val="00072322"/>
    <w:rsid w:val="00072A34"/>
    <w:rsid w:val="00073384"/>
    <w:rsid w:val="00073693"/>
    <w:rsid w:val="000739E7"/>
    <w:rsid w:val="00073FC9"/>
    <w:rsid w:val="00074293"/>
    <w:rsid w:val="00074547"/>
    <w:rsid w:val="00074EA3"/>
    <w:rsid w:val="00075526"/>
    <w:rsid w:val="00076150"/>
    <w:rsid w:val="00077202"/>
    <w:rsid w:val="000772A1"/>
    <w:rsid w:val="0007740B"/>
    <w:rsid w:val="000778A2"/>
    <w:rsid w:val="00080207"/>
    <w:rsid w:val="00080691"/>
    <w:rsid w:val="00080995"/>
    <w:rsid w:val="00080AF7"/>
    <w:rsid w:val="0008136B"/>
    <w:rsid w:val="00081C4D"/>
    <w:rsid w:val="00081F41"/>
    <w:rsid w:val="000820B5"/>
    <w:rsid w:val="000821CE"/>
    <w:rsid w:val="00082756"/>
    <w:rsid w:val="00082944"/>
    <w:rsid w:val="000834F1"/>
    <w:rsid w:val="000839E3"/>
    <w:rsid w:val="000841AE"/>
    <w:rsid w:val="00084390"/>
    <w:rsid w:val="0008479C"/>
    <w:rsid w:val="00084F81"/>
    <w:rsid w:val="00085007"/>
    <w:rsid w:val="0008505E"/>
    <w:rsid w:val="00085105"/>
    <w:rsid w:val="0008522B"/>
    <w:rsid w:val="000854D9"/>
    <w:rsid w:val="000856AB"/>
    <w:rsid w:val="000857B7"/>
    <w:rsid w:val="00085997"/>
    <w:rsid w:val="00085B87"/>
    <w:rsid w:val="0008614C"/>
    <w:rsid w:val="0008616E"/>
    <w:rsid w:val="0008682D"/>
    <w:rsid w:val="000872AA"/>
    <w:rsid w:val="000876C1"/>
    <w:rsid w:val="00087DFB"/>
    <w:rsid w:val="00090007"/>
    <w:rsid w:val="00090E8E"/>
    <w:rsid w:val="0009121E"/>
    <w:rsid w:val="00091730"/>
    <w:rsid w:val="00091D3A"/>
    <w:rsid w:val="00092BB8"/>
    <w:rsid w:val="00092EDE"/>
    <w:rsid w:val="00093687"/>
    <w:rsid w:val="0009385C"/>
    <w:rsid w:val="0009389B"/>
    <w:rsid w:val="00094940"/>
    <w:rsid w:val="000957BE"/>
    <w:rsid w:val="00095EE4"/>
    <w:rsid w:val="000961E1"/>
    <w:rsid w:val="00096684"/>
    <w:rsid w:val="000968F0"/>
    <w:rsid w:val="00096C8E"/>
    <w:rsid w:val="00097151"/>
    <w:rsid w:val="0009723C"/>
    <w:rsid w:val="000975BB"/>
    <w:rsid w:val="00097785"/>
    <w:rsid w:val="00097DDD"/>
    <w:rsid w:val="00097E8A"/>
    <w:rsid w:val="00097EAE"/>
    <w:rsid w:val="000A022C"/>
    <w:rsid w:val="000A075C"/>
    <w:rsid w:val="000A0C29"/>
    <w:rsid w:val="000A253E"/>
    <w:rsid w:val="000A292D"/>
    <w:rsid w:val="000A2A2F"/>
    <w:rsid w:val="000A3147"/>
    <w:rsid w:val="000A4AE1"/>
    <w:rsid w:val="000A4DE6"/>
    <w:rsid w:val="000A5C1D"/>
    <w:rsid w:val="000A5C71"/>
    <w:rsid w:val="000A6958"/>
    <w:rsid w:val="000A699F"/>
    <w:rsid w:val="000A6BCF"/>
    <w:rsid w:val="000A6DA9"/>
    <w:rsid w:val="000A7C17"/>
    <w:rsid w:val="000A7CD0"/>
    <w:rsid w:val="000B121C"/>
    <w:rsid w:val="000B1BBC"/>
    <w:rsid w:val="000B23E4"/>
    <w:rsid w:val="000B2985"/>
    <w:rsid w:val="000B3814"/>
    <w:rsid w:val="000B3E31"/>
    <w:rsid w:val="000B4547"/>
    <w:rsid w:val="000B47F5"/>
    <w:rsid w:val="000B4F57"/>
    <w:rsid w:val="000B5AB5"/>
    <w:rsid w:val="000B6EB1"/>
    <w:rsid w:val="000B70A7"/>
    <w:rsid w:val="000B7BF4"/>
    <w:rsid w:val="000C04BE"/>
    <w:rsid w:val="000C07E1"/>
    <w:rsid w:val="000C0FB5"/>
    <w:rsid w:val="000C1F64"/>
    <w:rsid w:val="000C26F7"/>
    <w:rsid w:val="000C3030"/>
    <w:rsid w:val="000C3465"/>
    <w:rsid w:val="000C3485"/>
    <w:rsid w:val="000C3AA8"/>
    <w:rsid w:val="000C435F"/>
    <w:rsid w:val="000C4633"/>
    <w:rsid w:val="000C4953"/>
    <w:rsid w:val="000C4A53"/>
    <w:rsid w:val="000C54BB"/>
    <w:rsid w:val="000C5761"/>
    <w:rsid w:val="000C59EF"/>
    <w:rsid w:val="000C6465"/>
    <w:rsid w:val="000C6665"/>
    <w:rsid w:val="000C69A7"/>
    <w:rsid w:val="000C72B6"/>
    <w:rsid w:val="000C75BF"/>
    <w:rsid w:val="000C79AD"/>
    <w:rsid w:val="000C7D3A"/>
    <w:rsid w:val="000D0580"/>
    <w:rsid w:val="000D071D"/>
    <w:rsid w:val="000D0982"/>
    <w:rsid w:val="000D0DCE"/>
    <w:rsid w:val="000D168F"/>
    <w:rsid w:val="000D1893"/>
    <w:rsid w:val="000D1B6E"/>
    <w:rsid w:val="000D24F7"/>
    <w:rsid w:val="000D2848"/>
    <w:rsid w:val="000D2AC0"/>
    <w:rsid w:val="000D2F16"/>
    <w:rsid w:val="000D3036"/>
    <w:rsid w:val="000D322C"/>
    <w:rsid w:val="000D34BD"/>
    <w:rsid w:val="000D4369"/>
    <w:rsid w:val="000D4887"/>
    <w:rsid w:val="000D5792"/>
    <w:rsid w:val="000D5878"/>
    <w:rsid w:val="000D5A8A"/>
    <w:rsid w:val="000D5C04"/>
    <w:rsid w:val="000D7207"/>
    <w:rsid w:val="000D74D7"/>
    <w:rsid w:val="000D75CB"/>
    <w:rsid w:val="000D793D"/>
    <w:rsid w:val="000D7A66"/>
    <w:rsid w:val="000E0395"/>
    <w:rsid w:val="000E0C4D"/>
    <w:rsid w:val="000E15D6"/>
    <w:rsid w:val="000E1C1B"/>
    <w:rsid w:val="000E1E1D"/>
    <w:rsid w:val="000E25FA"/>
    <w:rsid w:val="000E311A"/>
    <w:rsid w:val="000E3871"/>
    <w:rsid w:val="000E3878"/>
    <w:rsid w:val="000E3F02"/>
    <w:rsid w:val="000E410B"/>
    <w:rsid w:val="000E472D"/>
    <w:rsid w:val="000E4A79"/>
    <w:rsid w:val="000E4E28"/>
    <w:rsid w:val="000E4ED2"/>
    <w:rsid w:val="000E51D6"/>
    <w:rsid w:val="000E5288"/>
    <w:rsid w:val="000E66B6"/>
    <w:rsid w:val="000E6BD2"/>
    <w:rsid w:val="000E6CB2"/>
    <w:rsid w:val="000E700F"/>
    <w:rsid w:val="000E79A3"/>
    <w:rsid w:val="000F059F"/>
    <w:rsid w:val="000F06C2"/>
    <w:rsid w:val="000F109E"/>
    <w:rsid w:val="000F145D"/>
    <w:rsid w:val="000F1F8B"/>
    <w:rsid w:val="000F2091"/>
    <w:rsid w:val="000F25C8"/>
    <w:rsid w:val="000F28D7"/>
    <w:rsid w:val="000F3ADC"/>
    <w:rsid w:val="000F3F1B"/>
    <w:rsid w:val="000F4000"/>
    <w:rsid w:val="000F42AA"/>
    <w:rsid w:val="000F568E"/>
    <w:rsid w:val="000F5D2B"/>
    <w:rsid w:val="000F5F0D"/>
    <w:rsid w:val="000F652C"/>
    <w:rsid w:val="000F67BA"/>
    <w:rsid w:val="000F67DA"/>
    <w:rsid w:val="000F743E"/>
    <w:rsid w:val="000F79FC"/>
    <w:rsid w:val="000F7A19"/>
    <w:rsid w:val="00100549"/>
    <w:rsid w:val="00101428"/>
    <w:rsid w:val="0010183E"/>
    <w:rsid w:val="001018C2"/>
    <w:rsid w:val="00102D3F"/>
    <w:rsid w:val="00102E15"/>
    <w:rsid w:val="0010339A"/>
    <w:rsid w:val="00103FC8"/>
    <w:rsid w:val="0010412F"/>
    <w:rsid w:val="001045CC"/>
    <w:rsid w:val="00104962"/>
    <w:rsid w:val="00105484"/>
    <w:rsid w:val="001057E5"/>
    <w:rsid w:val="0010751E"/>
    <w:rsid w:val="00107571"/>
    <w:rsid w:val="00110379"/>
    <w:rsid w:val="00110B01"/>
    <w:rsid w:val="001112B8"/>
    <w:rsid w:val="001114D0"/>
    <w:rsid w:val="0011196C"/>
    <w:rsid w:val="0011279A"/>
    <w:rsid w:val="00112CFF"/>
    <w:rsid w:val="00112D01"/>
    <w:rsid w:val="00113121"/>
    <w:rsid w:val="001132F1"/>
    <w:rsid w:val="00113513"/>
    <w:rsid w:val="00113881"/>
    <w:rsid w:val="00114259"/>
    <w:rsid w:val="00114831"/>
    <w:rsid w:val="00115EF1"/>
    <w:rsid w:val="0011644D"/>
    <w:rsid w:val="00116F64"/>
    <w:rsid w:val="00116F9D"/>
    <w:rsid w:val="0012050B"/>
    <w:rsid w:val="001212DC"/>
    <w:rsid w:val="00121521"/>
    <w:rsid w:val="00121D55"/>
    <w:rsid w:val="00122A4D"/>
    <w:rsid w:val="00122DA5"/>
    <w:rsid w:val="00122EE4"/>
    <w:rsid w:val="00122F14"/>
    <w:rsid w:val="00123072"/>
    <w:rsid w:val="0012400D"/>
    <w:rsid w:val="001244CF"/>
    <w:rsid w:val="00124FAD"/>
    <w:rsid w:val="00125424"/>
    <w:rsid w:val="00125669"/>
    <w:rsid w:val="00126C9C"/>
    <w:rsid w:val="00127075"/>
    <w:rsid w:val="00127268"/>
    <w:rsid w:val="00127465"/>
    <w:rsid w:val="00127ACE"/>
    <w:rsid w:val="001300E1"/>
    <w:rsid w:val="001306A3"/>
    <w:rsid w:val="00130766"/>
    <w:rsid w:val="00130A35"/>
    <w:rsid w:val="00131134"/>
    <w:rsid w:val="001313EB"/>
    <w:rsid w:val="00131BCB"/>
    <w:rsid w:val="00131D81"/>
    <w:rsid w:val="001323B0"/>
    <w:rsid w:val="00132A78"/>
    <w:rsid w:val="0013405D"/>
    <w:rsid w:val="001340C9"/>
    <w:rsid w:val="001349D7"/>
    <w:rsid w:val="00134E6E"/>
    <w:rsid w:val="001353FF"/>
    <w:rsid w:val="001354C5"/>
    <w:rsid w:val="001355F1"/>
    <w:rsid w:val="0013566B"/>
    <w:rsid w:val="00136BFB"/>
    <w:rsid w:val="001372EA"/>
    <w:rsid w:val="00137432"/>
    <w:rsid w:val="00137BCF"/>
    <w:rsid w:val="00140495"/>
    <w:rsid w:val="0014076A"/>
    <w:rsid w:val="00141254"/>
    <w:rsid w:val="00141818"/>
    <w:rsid w:val="00141A1D"/>
    <w:rsid w:val="00141DFE"/>
    <w:rsid w:val="001421D5"/>
    <w:rsid w:val="001427B7"/>
    <w:rsid w:val="00142A78"/>
    <w:rsid w:val="00142A8E"/>
    <w:rsid w:val="00142D0C"/>
    <w:rsid w:val="00144585"/>
    <w:rsid w:val="00144994"/>
    <w:rsid w:val="00145CBB"/>
    <w:rsid w:val="00146754"/>
    <w:rsid w:val="00146C97"/>
    <w:rsid w:val="00146D6F"/>
    <w:rsid w:val="0014739A"/>
    <w:rsid w:val="00147C00"/>
    <w:rsid w:val="00147C25"/>
    <w:rsid w:val="00147CC1"/>
    <w:rsid w:val="00150344"/>
    <w:rsid w:val="00150576"/>
    <w:rsid w:val="00151096"/>
    <w:rsid w:val="00151D27"/>
    <w:rsid w:val="00153334"/>
    <w:rsid w:val="0015447D"/>
    <w:rsid w:val="00154D55"/>
    <w:rsid w:val="0015557A"/>
    <w:rsid w:val="00155729"/>
    <w:rsid w:val="00155752"/>
    <w:rsid w:val="00155EBD"/>
    <w:rsid w:val="00155F48"/>
    <w:rsid w:val="00156470"/>
    <w:rsid w:val="00156715"/>
    <w:rsid w:val="00156B90"/>
    <w:rsid w:val="00157B57"/>
    <w:rsid w:val="00157CDF"/>
    <w:rsid w:val="00160622"/>
    <w:rsid w:val="0016077D"/>
    <w:rsid w:val="001607B3"/>
    <w:rsid w:val="001610F0"/>
    <w:rsid w:val="00161725"/>
    <w:rsid w:val="001621FF"/>
    <w:rsid w:val="00162352"/>
    <w:rsid w:val="00162392"/>
    <w:rsid w:val="001623DD"/>
    <w:rsid w:val="001626F8"/>
    <w:rsid w:val="00163008"/>
    <w:rsid w:val="0016326B"/>
    <w:rsid w:val="00163383"/>
    <w:rsid w:val="00164A5D"/>
    <w:rsid w:val="00164D8C"/>
    <w:rsid w:val="00165063"/>
    <w:rsid w:val="00166534"/>
    <w:rsid w:val="0016677F"/>
    <w:rsid w:val="00166820"/>
    <w:rsid w:val="00166865"/>
    <w:rsid w:val="0016718A"/>
    <w:rsid w:val="001672B7"/>
    <w:rsid w:val="001673A1"/>
    <w:rsid w:val="0016746C"/>
    <w:rsid w:val="0016784E"/>
    <w:rsid w:val="00167E1A"/>
    <w:rsid w:val="0017001A"/>
    <w:rsid w:val="001701C4"/>
    <w:rsid w:val="00170667"/>
    <w:rsid w:val="001732D2"/>
    <w:rsid w:val="00173813"/>
    <w:rsid w:val="00173AD6"/>
    <w:rsid w:val="00174296"/>
    <w:rsid w:val="001746A2"/>
    <w:rsid w:val="00174A2A"/>
    <w:rsid w:val="00175940"/>
    <w:rsid w:val="001760F9"/>
    <w:rsid w:val="00176F34"/>
    <w:rsid w:val="001774C3"/>
    <w:rsid w:val="00177730"/>
    <w:rsid w:val="0017773B"/>
    <w:rsid w:val="00177C02"/>
    <w:rsid w:val="00177C0D"/>
    <w:rsid w:val="00180086"/>
    <w:rsid w:val="00180297"/>
    <w:rsid w:val="0018093A"/>
    <w:rsid w:val="00180A2B"/>
    <w:rsid w:val="00180ADB"/>
    <w:rsid w:val="00182052"/>
    <w:rsid w:val="00182727"/>
    <w:rsid w:val="00182A42"/>
    <w:rsid w:val="00182BA5"/>
    <w:rsid w:val="00183100"/>
    <w:rsid w:val="00183398"/>
    <w:rsid w:val="00183745"/>
    <w:rsid w:val="00183834"/>
    <w:rsid w:val="001840C7"/>
    <w:rsid w:val="00184391"/>
    <w:rsid w:val="001852D0"/>
    <w:rsid w:val="001853E2"/>
    <w:rsid w:val="001856BA"/>
    <w:rsid w:val="0018583F"/>
    <w:rsid w:val="00187987"/>
    <w:rsid w:val="00187E80"/>
    <w:rsid w:val="001902A8"/>
    <w:rsid w:val="00191EE6"/>
    <w:rsid w:val="001925C8"/>
    <w:rsid w:val="00192C69"/>
    <w:rsid w:val="00192E42"/>
    <w:rsid w:val="0019350F"/>
    <w:rsid w:val="00193A1E"/>
    <w:rsid w:val="00194468"/>
    <w:rsid w:val="001944F0"/>
    <w:rsid w:val="0019459B"/>
    <w:rsid w:val="00194D85"/>
    <w:rsid w:val="00194E17"/>
    <w:rsid w:val="001952DF"/>
    <w:rsid w:val="00195C0A"/>
    <w:rsid w:val="00195EC0"/>
    <w:rsid w:val="001961E3"/>
    <w:rsid w:val="00196450"/>
    <w:rsid w:val="00196E04"/>
    <w:rsid w:val="00196E0F"/>
    <w:rsid w:val="00196E71"/>
    <w:rsid w:val="0019739F"/>
    <w:rsid w:val="00197635"/>
    <w:rsid w:val="00197B03"/>
    <w:rsid w:val="00197D8B"/>
    <w:rsid w:val="00197FA5"/>
    <w:rsid w:val="001A00CA"/>
    <w:rsid w:val="001A112B"/>
    <w:rsid w:val="001A1771"/>
    <w:rsid w:val="001A18E7"/>
    <w:rsid w:val="001A1A3F"/>
    <w:rsid w:val="001A26E0"/>
    <w:rsid w:val="001A2876"/>
    <w:rsid w:val="001A2939"/>
    <w:rsid w:val="001A3712"/>
    <w:rsid w:val="001A41EB"/>
    <w:rsid w:val="001A43D2"/>
    <w:rsid w:val="001A4488"/>
    <w:rsid w:val="001A47F7"/>
    <w:rsid w:val="001A5945"/>
    <w:rsid w:val="001A59BC"/>
    <w:rsid w:val="001A59D9"/>
    <w:rsid w:val="001A5AA5"/>
    <w:rsid w:val="001A6779"/>
    <w:rsid w:val="001A6B9D"/>
    <w:rsid w:val="001A7867"/>
    <w:rsid w:val="001A7968"/>
    <w:rsid w:val="001B1514"/>
    <w:rsid w:val="001B1D9D"/>
    <w:rsid w:val="001B238B"/>
    <w:rsid w:val="001B2EB1"/>
    <w:rsid w:val="001B3E55"/>
    <w:rsid w:val="001B3F4E"/>
    <w:rsid w:val="001B4758"/>
    <w:rsid w:val="001B47C7"/>
    <w:rsid w:val="001B5B9A"/>
    <w:rsid w:val="001B5EB4"/>
    <w:rsid w:val="001B5F2A"/>
    <w:rsid w:val="001B6986"/>
    <w:rsid w:val="001B6BBD"/>
    <w:rsid w:val="001B7E53"/>
    <w:rsid w:val="001C018C"/>
    <w:rsid w:val="001C0851"/>
    <w:rsid w:val="001C0B43"/>
    <w:rsid w:val="001C1331"/>
    <w:rsid w:val="001C1768"/>
    <w:rsid w:val="001C1F48"/>
    <w:rsid w:val="001C2267"/>
    <w:rsid w:val="001C330A"/>
    <w:rsid w:val="001C3ECC"/>
    <w:rsid w:val="001C4426"/>
    <w:rsid w:val="001C46AD"/>
    <w:rsid w:val="001C552D"/>
    <w:rsid w:val="001C55AB"/>
    <w:rsid w:val="001C55B7"/>
    <w:rsid w:val="001C57C6"/>
    <w:rsid w:val="001C5F1D"/>
    <w:rsid w:val="001C634D"/>
    <w:rsid w:val="001C72D1"/>
    <w:rsid w:val="001C7446"/>
    <w:rsid w:val="001C7987"/>
    <w:rsid w:val="001C7E8E"/>
    <w:rsid w:val="001D0B76"/>
    <w:rsid w:val="001D0CBB"/>
    <w:rsid w:val="001D1023"/>
    <w:rsid w:val="001D1BAD"/>
    <w:rsid w:val="001D20D4"/>
    <w:rsid w:val="001D2189"/>
    <w:rsid w:val="001D23CE"/>
    <w:rsid w:val="001D3970"/>
    <w:rsid w:val="001D3D6E"/>
    <w:rsid w:val="001D40C0"/>
    <w:rsid w:val="001D4217"/>
    <w:rsid w:val="001D439E"/>
    <w:rsid w:val="001D4E21"/>
    <w:rsid w:val="001D4F4A"/>
    <w:rsid w:val="001D52E9"/>
    <w:rsid w:val="001D5527"/>
    <w:rsid w:val="001D5935"/>
    <w:rsid w:val="001D715A"/>
    <w:rsid w:val="001D7310"/>
    <w:rsid w:val="001E10B7"/>
    <w:rsid w:val="001E17D9"/>
    <w:rsid w:val="001E1869"/>
    <w:rsid w:val="001E1944"/>
    <w:rsid w:val="001E1ECA"/>
    <w:rsid w:val="001E1F42"/>
    <w:rsid w:val="001E2034"/>
    <w:rsid w:val="001E214D"/>
    <w:rsid w:val="001E224A"/>
    <w:rsid w:val="001E3A91"/>
    <w:rsid w:val="001E44AB"/>
    <w:rsid w:val="001E48A8"/>
    <w:rsid w:val="001E4B8D"/>
    <w:rsid w:val="001E564D"/>
    <w:rsid w:val="001E5914"/>
    <w:rsid w:val="001E69F0"/>
    <w:rsid w:val="001E6AC7"/>
    <w:rsid w:val="001E7E0F"/>
    <w:rsid w:val="001F08D9"/>
    <w:rsid w:val="001F08F5"/>
    <w:rsid w:val="001F0FF5"/>
    <w:rsid w:val="001F1C1D"/>
    <w:rsid w:val="001F1D16"/>
    <w:rsid w:val="001F2772"/>
    <w:rsid w:val="001F3123"/>
    <w:rsid w:val="001F3166"/>
    <w:rsid w:val="001F3291"/>
    <w:rsid w:val="001F4A6D"/>
    <w:rsid w:val="001F5592"/>
    <w:rsid w:val="001F593E"/>
    <w:rsid w:val="001F5DAC"/>
    <w:rsid w:val="001F65A0"/>
    <w:rsid w:val="001F68FC"/>
    <w:rsid w:val="001F6B7E"/>
    <w:rsid w:val="001F6BC5"/>
    <w:rsid w:val="001F7157"/>
    <w:rsid w:val="00200791"/>
    <w:rsid w:val="00200CE4"/>
    <w:rsid w:val="00201221"/>
    <w:rsid w:val="0020207B"/>
    <w:rsid w:val="002025D1"/>
    <w:rsid w:val="00202F0C"/>
    <w:rsid w:val="002031BA"/>
    <w:rsid w:val="00204135"/>
    <w:rsid w:val="00204278"/>
    <w:rsid w:val="00204458"/>
    <w:rsid w:val="00204BF8"/>
    <w:rsid w:val="002053E2"/>
    <w:rsid w:val="00205469"/>
    <w:rsid w:val="0020654D"/>
    <w:rsid w:val="0020674C"/>
    <w:rsid w:val="0020689C"/>
    <w:rsid w:val="0020725A"/>
    <w:rsid w:val="002073A3"/>
    <w:rsid w:val="00207475"/>
    <w:rsid w:val="002076B5"/>
    <w:rsid w:val="002076E6"/>
    <w:rsid w:val="00210026"/>
    <w:rsid w:val="00210435"/>
    <w:rsid w:val="002109B6"/>
    <w:rsid w:val="00210A47"/>
    <w:rsid w:val="00211064"/>
    <w:rsid w:val="002117FE"/>
    <w:rsid w:val="002120BF"/>
    <w:rsid w:val="0021318B"/>
    <w:rsid w:val="0021357D"/>
    <w:rsid w:val="002139C0"/>
    <w:rsid w:val="002139C1"/>
    <w:rsid w:val="00213B22"/>
    <w:rsid w:val="00213D81"/>
    <w:rsid w:val="00213D8F"/>
    <w:rsid w:val="002140F5"/>
    <w:rsid w:val="002149E8"/>
    <w:rsid w:val="00214D63"/>
    <w:rsid w:val="002151E1"/>
    <w:rsid w:val="00215610"/>
    <w:rsid w:val="00215E7F"/>
    <w:rsid w:val="00215EFC"/>
    <w:rsid w:val="002173E2"/>
    <w:rsid w:val="00217D27"/>
    <w:rsid w:val="00220697"/>
    <w:rsid w:val="002206A7"/>
    <w:rsid w:val="00221129"/>
    <w:rsid w:val="00221AB5"/>
    <w:rsid w:val="00221EB9"/>
    <w:rsid w:val="00221F49"/>
    <w:rsid w:val="0022286E"/>
    <w:rsid w:val="00222F7F"/>
    <w:rsid w:val="00223428"/>
    <w:rsid w:val="0022354F"/>
    <w:rsid w:val="00223C53"/>
    <w:rsid w:val="002243EC"/>
    <w:rsid w:val="00224E91"/>
    <w:rsid w:val="00225820"/>
    <w:rsid w:val="00225D94"/>
    <w:rsid w:val="00225FC8"/>
    <w:rsid w:val="002261D5"/>
    <w:rsid w:val="00226296"/>
    <w:rsid w:val="002267EE"/>
    <w:rsid w:val="00226D6C"/>
    <w:rsid w:val="00226EE3"/>
    <w:rsid w:val="00227206"/>
    <w:rsid w:val="002274DB"/>
    <w:rsid w:val="00227874"/>
    <w:rsid w:val="00227BF3"/>
    <w:rsid w:val="00227C02"/>
    <w:rsid w:val="00227E03"/>
    <w:rsid w:val="00227F82"/>
    <w:rsid w:val="00230A4C"/>
    <w:rsid w:val="00230B37"/>
    <w:rsid w:val="00230D85"/>
    <w:rsid w:val="00231906"/>
    <w:rsid w:val="00231C8F"/>
    <w:rsid w:val="00232011"/>
    <w:rsid w:val="00233AF7"/>
    <w:rsid w:val="002345B1"/>
    <w:rsid w:val="00234738"/>
    <w:rsid w:val="00234B7F"/>
    <w:rsid w:val="0023529D"/>
    <w:rsid w:val="00235476"/>
    <w:rsid w:val="00235B9B"/>
    <w:rsid w:val="00236710"/>
    <w:rsid w:val="00236A30"/>
    <w:rsid w:val="00236D3E"/>
    <w:rsid w:val="0023772D"/>
    <w:rsid w:val="00240218"/>
    <w:rsid w:val="00240FF2"/>
    <w:rsid w:val="002417DB"/>
    <w:rsid w:val="0024200F"/>
    <w:rsid w:val="00242A85"/>
    <w:rsid w:val="00242AA0"/>
    <w:rsid w:val="002436DC"/>
    <w:rsid w:val="00243D06"/>
    <w:rsid w:val="00244002"/>
    <w:rsid w:val="00244252"/>
    <w:rsid w:val="002442CE"/>
    <w:rsid w:val="00244ACA"/>
    <w:rsid w:val="00244CD9"/>
    <w:rsid w:val="00244D3B"/>
    <w:rsid w:val="00244D70"/>
    <w:rsid w:val="002455D5"/>
    <w:rsid w:val="00245691"/>
    <w:rsid w:val="0024597D"/>
    <w:rsid w:val="00245C49"/>
    <w:rsid w:val="0024711E"/>
    <w:rsid w:val="00250108"/>
    <w:rsid w:val="00250E5D"/>
    <w:rsid w:val="00250E79"/>
    <w:rsid w:val="002513DC"/>
    <w:rsid w:val="00252B08"/>
    <w:rsid w:val="00252F1E"/>
    <w:rsid w:val="00253092"/>
    <w:rsid w:val="00253967"/>
    <w:rsid w:val="00253D7F"/>
    <w:rsid w:val="00254966"/>
    <w:rsid w:val="002549D9"/>
    <w:rsid w:val="00254DFF"/>
    <w:rsid w:val="00254E7C"/>
    <w:rsid w:val="002559AB"/>
    <w:rsid w:val="00255B8D"/>
    <w:rsid w:val="00256AEA"/>
    <w:rsid w:val="00256D5E"/>
    <w:rsid w:val="002573DD"/>
    <w:rsid w:val="00257519"/>
    <w:rsid w:val="002578C4"/>
    <w:rsid w:val="002608C8"/>
    <w:rsid w:val="00262DCB"/>
    <w:rsid w:val="00263352"/>
    <w:rsid w:val="00263655"/>
    <w:rsid w:val="00263913"/>
    <w:rsid w:val="00263CCD"/>
    <w:rsid w:val="002640F5"/>
    <w:rsid w:val="0026485A"/>
    <w:rsid w:val="00264B0F"/>
    <w:rsid w:val="002659E8"/>
    <w:rsid w:val="00270EF8"/>
    <w:rsid w:val="0027154B"/>
    <w:rsid w:val="00271999"/>
    <w:rsid w:val="00271C64"/>
    <w:rsid w:val="00272834"/>
    <w:rsid w:val="002728D1"/>
    <w:rsid w:val="00272EA4"/>
    <w:rsid w:val="00273830"/>
    <w:rsid w:val="00274680"/>
    <w:rsid w:val="0027493E"/>
    <w:rsid w:val="002755A3"/>
    <w:rsid w:val="002762BB"/>
    <w:rsid w:val="002763C4"/>
    <w:rsid w:val="00276C61"/>
    <w:rsid w:val="00277581"/>
    <w:rsid w:val="00280340"/>
    <w:rsid w:val="002803B3"/>
    <w:rsid w:val="00280DC2"/>
    <w:rsid w:val="00281E8D"/>
    <w:rsid w:val="00282482"/>
    <w:rsid w:val="0028273E"/>
    <w:rsid w:val="00282C3F"/>
    <w:rsid w:val="002833CC"/>
    <w:rsid w:val="00283582"/>
    <w:rsid w:val="0028381E"/>
    <w:rsid w:val="00284330"/>
    <w:rsid w:val="00284D3E"/>
    <w:rsid w:val="002850E1"/>
    <w:rsid w:val="00285591"/>
    <w:rsid w:val="00285E04"/>
    <w:rsid w:val="00286017"/>
    <w:rsid w:val="002866D2"/>
    <w:rsid w:val="00286C37"/>
    <w:rsid w:val="00286F72"/>
    <w:rsid w:val="002876E8"/>
    <w:rsid w:val="00287853"/>
    <w:rsid w:val="00291D3B"/>
    <w:rsid w:val="00291F10"/>
    <w:rsid w:val="0029211B"/>
    <w:rsid w:val="002921E4"/>
    <w:rsid w:val="00292402"/>
    <w:rsid w:val="00292A0F"/>
    <w:rsid w:val="002934B4"/>
    <w:rsid w:val="00293ABF"/>
    <w:rsid w:val="00294AA4"/>
    <w:rsid w:val="00294AF9"/>
    <w:rsid w:val="00294D28"/>
    <w:rsid w:val="002957D6"/>
    <w:rsid w:val="00295885"/>
    <w:rsid w:val="00295F2D"/>
    <w:rsid w:val="00296751"/>
    <w:rsid w:val="00297050"/>
    <w:rsid w:val="00297157"/>
    <w:rsid w:val="00297614"/>
    <w:rsid w:val="00297957"/>
    <w:rsid w:val="002A0000"/>
    <w:rsid w:val="002A0C70"/>
    <w:rsid w:val="002A11D6"/>
    <w:rsid w:val="002A1674"/>
    <w:rsid w:val="002A1FB8"/>
    <w:rsid w:val="002A22F3"/>
    <w:rsid w:val="002A2572"/>
    <w:rsid w:val="002A27E7"/>
    <w:rsid w:val="002A2A74"/>
    <w:rsid w:val="002A2D52"/>
    <w:rsid w:val="002A2F25"/>
    <w:rsid w:val="002A381B"/>
    <w:rsid w:val="002A45DF"/>
    <w:rsid w:val="002A47FD"/>
    <w:rsid w:val="002A55BF"/>
    <w:rsid w:val="002A5713"/>
    <w:rsid w:val="002A5BB0"/>
    <w:rsid w:val="002A6268"/>
    <w:rsid w:val="002A6542"/>
    <w:rsid w:val="002A6CDF"/>
    <w:rsid w:val="002A72FF"/>
    <w:rsid w:val="002B061D"/>
    <w:rsid w:val="002B0ABE"/>
    <w:rsid w:val="002B15A9"/>
    <w:rsid w:val="002B1964"/>
    <w:rsid w:val="002B1A59"/>
    <w:rsid w:val="002B1CE9"/>
    <w:rsid w:val="002B1F56"/>
    <w:rsid w:val="002B2320"/>
    <w:rsid w:val="002B23DF"/>
    <w:rsid w:val="002B25C8"/>
    <w:rsid w:val="002B2B1E"/>
    <w:rsid w:val="002B3959"/>
    <w:rsid w:val="002B3C90"/>
    <w:rsid w:val="002B4C2E"/>
    <w:rsid w:val="002B52F5"/>
    <w:rsid w:val="002B5D39"/>
    <w:rsid w:val="002B6692"/>
    <w:rsid w:val="002B6A1A"/>
    <w:rsid w:val="002B7128"/>
    <w:rsid w:val="002B78FD"/>
    <w:rsid w:val="002C1420"/>
    <w:rsid w:val="002C1778"/>
    <w:rsid w:val="002C19F2"/>
    <w:rsid w:val="002C1D8A"/>
    <w:rsid w:val="002C2024"/>
    <w:rsid w:val="002C208C"/>
    <w:rsid w:val="002C27A9"/>
    <w:rsid w:val="002C3291"/>
    <w:rsid w:val="002C3808"/>
    <w:rsid w:val="002C3A1F"/>
    <w:rsid w:val="002C401B"/>
    <w:rsid w:val="002C42D8"/>
    <w:rsid w:val="002C4988"/>
    <w:rsid w:val="002C4DDE"/>
    <w:rsid w:val="002C5477"/>
    <w:rsid w:val="002C55D6"/>
    <w:rsid w:val="002C5DE0"/>
    <w:rsid w:val="002C673C"/>
    <w:rsid w:val="002C68F7"/>
    <w:rsid w:val="002C6EB6"/>
    <w:rsid w:val="002C6F65"/>
    <w:rsid w:val="002D1DC2"/>
    <w:rsid w:val="002D1F4A"/>
    <w:rsid w:val="002D306C"/>
    <w:rsid w:val="002D331B"/>
    <w:rsid w:val="002D35F5"/>
    <w:rsid w:val="002D3685"/>
    <w:rsid w:val="002D3B1C"/>
    <w:rsid w:val="002D3FAB"/>
    <w:rsid w:val="002D51E0"/>
    <w:rsid w:val="002D533B"/>
    <w:rsid w:val="002D5ED7"/>
    <w:rsid w:val="002D612E"/>
    <w:rsid w:val="002D6BEA"/>
    <w:rsid w:val="002D72B7"/>
    <w:rsid w:val="002D7362"/>
    <w:rsid w:val="002D76E7"/>
    <w:rsid w:val="002D7888"/>
    <w:rsid w:val="002E0A83"/>
    <w:rsid w:val="002E0C87"/>
    <w:rsid w:val="002E108D"/>
    <w:rsid w:val="002E1357"/>
    <w:rsid w:val="002E2913"/>
    <w:rsid w:val="002E301B"/>
    <w:rsid w:val="002E3324"/>
    <w:rsid w:val="002E35CF"/>
    <w:rsid w:val="002E4A8D"/>
    <w:rsid w:val="002E58B7"/>
    <w:rsid w:val="002E5CD3"/>
    <w:rsid w:val="002E63EB"/>
    <w:rsid w:val="002E6692"/>
    <w:rsid w:val="002E670A"/>
    <w:rsid w:val="002E6945"/>
    <w:rsid w:val="002E69F1"/>
    <w:rsid w:val="002E6A2C"/>
    <w:rsid w:val="002E6DE5"/>
    <w:rsid w:val="002E7C47"/>
    <w:rsid w:val="002E7CD6"/>
    <w:rsid w:val="002F0006"/>
    <w:rsid w:val="002F078B"/>
    <w:rsid w:val="002F0966"/>
    <w:rsid w:val="002F09FE"/>
    <w:rsid w:val="002F1502"/>
    <w:rsid w:val="002F1BA3"/>
    <w:rsid w:val="002F2513"/>
    <w:rsid w:val="002F3287"/>
    <w:rsid w:val="002F3B0E"/>
    <w:rsid w:val="002F4BE6"/>
    <w:rsid w:val="002F56CE"/>
    <w:rsid w:val="002F590A"/>
    <w:rsid w:val="002F5BE4"/>
    <w:rsid w:val="002F66AB"/>
    <w:rsid w:val="002F7C0D"/>
    <w:rsid w:val="00301106"/>
    <w:rsid w:val="00301524"/>
    <w:rsid w:val="00301EDC"/>
    <w:rsid w:val="0030443B"/>
    <w:rsid w:val="00304650"/>
    <w:rsid w:val="003050F5"/>
    <w:rsid w:val="00305B99"/>
    <w:rsid w:val="00305BB2"/>
    <w:rsid w:val="003064BE"/>
    <w:rsid w:val="00306D3B"/>
    <w:rsid w:val="00306F39"/>
    <w:rsid w:val="00307732"/>
    <w:rsid w:val="00307995"/>
    <w:rsid w:val="00307E5C"/>
    <w:rsid w:val="00310A67"/>
    <w:rsid w:val="003112AB"/>
    <w:rsid w:val="003114E3"/>
    <w:rsid w:val="00311CF5"/>
    <w:rsid w:val="00311DCA"/>
    <w:rsid w:val="00311F29"/>
    <w:rsid w:val="0031227B"/>
    <w:rsid w:val="00312F32"/>
    <w:rsid w:val="003134C7"/>
    <w:rsid w:val="003142CC"/>
    <w:rsid w:val="00314C2D"/>
    <w:rsid w:val="00314F3A"/>
    <w:rsid w:val="003151A7"/>
    <w:rsid w:val="0031547A"/>
    <w:rsid w:val="00315BAC"/>
    <w:rsid w:val="00316FAC"/>
    <w:rsid w:val="0031785A"/>
    <w:rsid w:val="0032015E"/>
    <w:rsid w:val="00321E66"/>
    <w:rsid w:val="00322374"/>
    <w:rsid w:val="0032256E"/>
    <w:rsid w:val="00322F75"/>
    <w:rsid w:val="00323215"/>
    <w:rsid w:val="00323F1C"/>
    <w:rsid w:val="00324560"/>
    <w:rsid w:val="00325128"/>
    <w:rsid w:val="00325DEC"/>
    <w:rsid w:val="003266C1"/>
    <w:rsid w:val="003267FA"/>
    <w:rsid w:val="00326876"/>
    <w:rsid w:val="00326F22"/>
    <w:rsid w:val="003273A8"/>
    <w:rsid w:val="003275C9"/>
    <w:rsid w:val="003275DC"/>
    <w:rsid w:val="00327A94"/>
    <w:rsid w:val="0033012F"/>
    <w:rsid w:val="0033071E"/>
    <w:rsid w:val="003313BB"/>
    <w:rsid w:val="00331AB9"/>
    <w:rsid w:val="00331E98"/>
    <w:rsid w:val="00331EC1"/>
    <w:rsid w:val="00333799"/>
    <w:rsid w:val="00333CEE"/>
    <w:rsid w:val="00335D32"/>
    <w:rsid w:val="003361F2"/>
    <w:rsid w:val="003362D7"/>
    <w:rsid w:val="003365E5"/>
    <w:rsid w:val="003367A0"/>
    <w:rsid w:val="00337BF5"/>
    <w:rsid w:val="0034083D"/>
    <w:rsid w:val="00340A19"/>
    <w:rsid w:val="00341110"/>
    <w:rsid w:val="00341975"/>
    <w:rsid w:val="00341ED8"/>
    <w:rsid w:val="003423FF"/>
    <w:rsid w:val="003425B1"/>
    <w:rsid w:val="00342C67"/>
    <w:rsid w:val="0034304A"/>
    <w:rsid w:val="00343A14"/>
    <w:rsid w:val="00344040"/>
    <w:rsid w:val="003445D8"/>
    <w:rsid w:val="00344820"/>
    <w:rsid w:val="003453D9"/>
    <w:rsid w:val="00345609"/>
    <w:rsid w:val="00345861"/>
    <w:rsid w:val="00346363"/>
    <w:rsid w:val="00347755"/>
    <w:rsid w:val="00347A4C"/>
    <w:rsid w:val="00347A7C"/>
    <w:rsid w:val="00347B77"/>
    <w:rsid w:val="00351009"/>
    <w:rsid w:val="00351662"/>
    <w:rsid w:val="003520E1"/>
    <w:rsid w:val="003523E8"/>
    <w:rsid w:val="00353806"/>
    <w:rsid w:val="0035567D"/>
    <w:rsid w:val="0035569D"/>
    <w:rsid w:val="00357270"/>
    <w:rsid w:val="003578F4"/>
    <w:rsid w:val="00357DBC"/>
    <w:rsid w:val="00360132"/>
    <w:rsid w:val="003604DD"/>
    <w:rsid w:val="00361739"/>
    <w:rsid w:val="003619AC"/>
    <w:rsid w:val="003619EF"/>
    <w:rsid w:val="00361B84"/>
    <w:rsid w:val="00361CDA"/>
    <w:rsid w:val="0036252A"/>
    <w:rsid w:val="00362775"/>
    <w:rsid w:val="0036294E"/>
    <w:rsid w:val="00362F59"/>
    <w:rsid w:val="003636EA"/>
    <w:rsid w:val="00363ABE"/>
    <w:rsid w:val="0036451B"/>
    <w:rsid w:val="00364FDF"/>
    <w:rsid w:val="0036501F"/>
    <w:rsid w:val="003654B1"/>
    <w:rsid w:val="00365580"/>
    <w:rsid w:val="00365807"/>
    <w:rsid w:val="00365816"/>
    <w:rsid w:val="00365CD3"/>
    <w:rsid w:val="003663E5"/>
    <w:rsid w:val="00366F2B"/>
    <w:rsid w:val="00367739"/>
    <w:rsid w:val="00367A76"/>
    <w:rsid w:val="0037093E"/>
    <w:rsid w:val="00370A65"/>
    <w:rsid w:val="003711CE"/>
    <w:rsid w:val="0037121D"/>
    <w:rsid w:val="0037125F"/>
    <w:rsid w:val="00372224"/>
    <w:rsid w:val="00372BA7"/>
    <w:rsid w:val="00372D2C"/>
    <w:rsid w:val="00373212"/>
    <w:rsid w:val="00373291"/>
    <w:rsid w:val="00373CFE"/>
    <w:rsid w:val="00373E52"/>
    <w:rsid w:val="00374074"/>
    <w:rsid w:val="00374CF8"/>
    <w:rsid w:val="00374D91"/>
    <w:rsid w:val="0037592A"/>
    <w:rsid w:val="00375C14"/>
    <w:rsid w:val="00376182"/>
    <w:rsid w:val="0037666E"/>
    <w:rsid w:val="00376E1F"/>
    <w:rsid w:val="003770D8"/>
    <w:rsid w:val="00377169"/>
    <w:rsid w:val="0037746C"/>
    <w:rsid w:val="003778E7"/>
    <w:rsid w:val="00380570"/>
    <w:rsid w:val="003806EA"/>
    <w:rsid w:val="00380AE8"/>
    <w:rsid w:val="00380FB5"/>
    <w:rsid w:val="00381818"/>
    <w:rsid w:val="00381FEB"/>
    <w:rsid w:val="003821DD"/>
    <w:rsid w:val="003824E3"/>
    <w:rsid w:val="00382F04"/>
    <w:rsid w:val="00383361"/>
    <w:rsid w:val="003835A4"/>
    <w:rsid w:val="0038384C"/>
    <w:rsid w:val="00383F50"/>
    <w:rsid w:val="003844F8"/>
    <w:rsid w:val="00384E7D"/>
    <w:rsid w:val="00384F50"/>
    <w:rsid w:val="00385882"/>
    <w:rsid w:val="003859CA"/>
    <w:rsid w:val="00385C40"/>
    <w:rsid w:val="0038619A"/>
    <w:rsid w:val="00386395"/>
    <w:rsid w:val="003868B0"/>
    <w:rsid w:val="00387A13"/>
    <w:rsid w:val="0039057D"/>
    <w:rsid w:val="00390B16"/>
    <w:rsid w:val="00390E45"/>
    <w:rsid w:val="003919FF"/>
    <w:rsid w:val="0039229F"/>
    <w:rsid w:val="0039375D"/>
    <w:rsid w:val="00394199"/>
    <w:rsid w:val="00394418"/>
    <w:rsid w:val="00394A27"/>
    <w:rsid w:val="0039664B"/>
    <w:rsid w:val="00396657"/>
    <w:rsid w:val="003966FB"/>
    <w:rsid w:val="00396D7C"/>
    <w:rsid w:val="00397510"/>
    <w:rsid w:val="00397640"/>
    <w:rsid w:val="003A017B"/>
    <w:rsid w:val="003A029D"/>
    <w:rsid w:val="003A02E5"/>
    <w:rsid w:val="003A0353"/>
    <w:rsid w:val="003A0616"/>
    <w:rsid w:val="003A157E"/>
    <w:rsid w:val="003A19B1"/>
    <w:rsid w:val="003A1AEC"/>
    <w:rsid w:val="003A1BA4"/>
    <w:rsid w:val="003A1E58"/>
    <w:rsid w:val="003A25CE"/>
    <w:rsid w:val="003A416B"/>
    <w:rsid w:val="003A4916"/>
    <w:rsid w:val="003A491D"/>
    <w:rsid w:val="003A4AA2"/>
    <w:rsid w:val="003A4B26"/>
    <w:rsid w:val="003A4D6D"/>
    <w:rsid w:val="003A4DE7"/>
    <w:rsid w:val="003A5796"/>
    <w:rsid w:val="003A5FA9"/>
    <w:rsid w:val="003A63D9"/>
    <w:rsid w:val="003A6A08"/>
    <w:rsid w:val="003A6B1F"/>
    <w:rsid w:val="003A6F7F"/>
    <w:rsid w:val="003A7981"/>
    <w:rsid w:val="003A7B7B"/>
    <w:rsid w:val="003A7DA5"/>
    <w:rsid w:val="003A7DEF"/>
    <w:rsid w:val="003A7F17"/>
    <w:rsid w:val="003A7F79"/>
    <w:rsid w:val="003B0065"/>
    <w:rsid w:val="003B0DE7"/>
    <w:rsid w:val="003B13CB"/>
    <w:rsid w:val="003B1D70"/>
    <w:rsid w:val="003B3608"/>
    <w:rsid w:val="003B36E5"/>
    <w:rsid w:val="003B4180"/>
    <w:rsid w:val="003B500F"/>
    <w:rsid w:val="003B56EF"/>
    <w:rsid w:val="003B5CC1"/>
    <w:rsid w:val="003B5DBE"/>
    <w:rsid w:val="003B5F09"/>
    <w:rsid w:val="003B6720"/>
    <w:rsid w:val="003B6817"/>
    <w:rsid w:val="003B6E68"/>
    <w:rsid w:val="003B7831"/>
    <w:rsid w:val="003C0045"/>
    <w:rsid w:val="003C06BA"/>
    <w:rsid w:val="003C0EE5"/>
    <w:rsid w:val="003C0FB7"/>
    <w:rsid w:val="003C1079"/>
    <w:rsid w:val="003C1278"/>
    <w:rsid w:val="003C144E"/>
    <w:rsid w:val="003C19B7"/>
    <w:rsid w:val="003C1BB0"/>
    <w:rsid w:val="003C22E3"/>
    <w:rsid w:val="003C24A5"/>
    <w:rsid w:val="003C2CAD"/>
    <w:rsid w:val="003C362F"/>
    <w:rsid w:val="003C39AB"/>
    <w:rsid w:val="003C491F"/>
    <w:rsid w:val="003C4E5E"/>
    <w:rsid w:val="003C51A7"/>
    <w:rsid w:val="003C5862"/>
    <w:rsid w:val="003C5FB9"/>
    <w:rsid w:val="003C6259"/>
    <w:rsid w:val="003C640F"/>
    <w:rsid w:val="003C72AB"/>
    <w:rsid w:val="003C757B"/>
    <w:rsid w:val="003C77A2"/>
    <w:rsid w:val="003C7A38"/>
    <w:rsid w:val="003C7D5A"/>
    <w:rsid w:val="003D0992"/>
    <w:rsid w:val="003D281D"/>
    <w:rsid w:val="003D2A47"/>
    <w:rsid w:val="003D2DB0"/>
    <w:rsid w:val="003D2ECC"/>
    <w:rsid w:val="003D32A0"/>
    <w:rsid w:val="003D4457"/>
    <w:rsid w:val="003D525E"/>
    <w:rsid w:val="003D57E6"/>
    <w:rsid w:val="003D5A02"/>
    <w:rsid w:val="003D5F08"/>
    <w:rsid w:val="003D60BB"/>
    <w:rsid w:val="003D619B"/>
    <w:rsid w:val="003D65AE"/>
    <w:rsid w:val="003D69F8"/>
    <w:rsid w:val="003D6C7A"/>
    <w:rsid w:val="003E0488"/>
    <w:rsid w:val="003E04CA"/>
    <w:rsid w:val="003E083F"/>
    <w:rsid w:val="003E0FD0"/>
    <w:rsid w:val="003E151E"/>
    <w:rsid w:val="003E174E"/>
    <w:rsid w:val="003E183A"/>
    <w:rsid w:val="003E1B65"/>
    <w:rsid w:val="003E1C24"/>
    <w:rsid w:val="003E2423"/>
    <w:rsid w:val="003E24AF"/>
    <w:rsid w:val="003E324B"/>
    <w:rsid w:val="003E3A88"/>
    <w:rsid w:val="003E4633"/>
    <w:rsid w:val="003E4858"/>
    <w:rsid w:val="003E4F14"/>
    <w:rsid w:val="003E541F"/>
    <w:rsid w:val="003E550E"/>
    <w:rsid w:val="003E55DE"/>
    <w:rsid w:val="003E56CB"/>
    <w:rsid w:val="003E59A7"/>
    <w:rsid w:val="003E5C46"/>
    <w:rsid w:val="003E64B3"/>
    <w:rsid w:val="003E710B"/>
    <w:rsid w:val="003E71D0"/>
    <w:rsid w:val="003F0BF1"/>
    <w:rsid w:val="003F136D"/>
    <w:rsid w:val="003F19FF"/>
    <w:rsid w:val="003F1B01"/>
    <w:rsid w:val="003F1D1B"/>
    <w:rsid w:val="003F1EA3"/>
    <w:rsid w:val="003F2719"/>
    <w:rsid w:val="003F2A64"/>
    <w:rsid w:val="003F2E3F"/>
    <w:rsid w:val="003F36A3"/>
    <w:rsid w:val="003F38DC"/>
    <w:rsid w:val="003F3BF5"/>
    <w:rsid w:val="003F3D91"/>
    <w:rsid w:val="003F4E3F"/>
    <w:rsid w:val="003F4EEC"/>
    <w:rsid w:val="003F6614"/>
    <w:rsid w:val="003F682D"/>
    <w:rsid w:val="003F71B4"/>
    <w:rsid w:val="003F75A9"/>
    <w:rsid w:val="00400443"/>
    <w:rsid w:val="0040091E"/>
    <w:rsid w:val="004012F8"/>
    <w:rsid w:val="00401B25"/>
    <w:rsid w:val="004023CB"/>
    <w:rsid w:val="00402649"/>
    <w:rsid w:val="00402E02"/>
    <w:rsid w:val="004037E8"/>
    <w:rsid w:val="00403C32"/>
    <w:rsid w:val="00403FF0"/>
    <w:rsid w:val="00404378"/>
    <w:rsid w:val="004048FC"/>
    <w:rsid w:val="004050B6"/>
    <w:rsid w:val="00405A15"/>
    <w:rsid w:val="004066C5"/>
    <w:rsid w:val="00406915"/>
    <w:rsid w:val="00410190"/>
    <w:rsid w:val="0041043E"/>
    <w:rsid w:val="00410D85"/>
    <w:rsid w:val="00411833"/>
    <w:rsid w:val="0041194B"/>
    <w:rsid w:val="00411959"/>
    <w:rsid w:val="00411BDC"/>
    <w:rsid w:val="00411C4A"/>
    <w:rsid w:val="00411EC6"/>
    <w:rsid w:val="00412494"/>
    <w:rsid w:val="00412F55"/>
    <w:rsid w:val="0041315F"/>
    <w:rsid w:val="00413D51"/>
    <w:rsid w:val="00413E7E"/>
    <w:rsid w:val="004143CD"/>
    <w:rsid w:val="00414E93"/>
    <w:rsid w:val="00415660"/>
    <w:rsid w:val="00415AE7"/>
    <w:rsid w:val="00415FCA"/>
    <w:rsid w:val="00416425"/>
    <w:rsid w:val="0041675D"/>
    <w:rsid w:val="00416CB1"/>
    <w:rsid w:val="00417377"/>
    <w:rsid w:val="00420053"/>
    <w:rsid w:val="0042045F"/>
    <w:rsid w:val="00420C9D"/>
    <w:rsid w:val="00422303"/>
    <w:rsid w:val="00422AB8"/>
    <w:rsid w:val="00422BD1"/>
    <w:rsid w:val="00422BD5"/>
    <w:rsid w:val="00423CF0"/>
    <w:rsid w:val="00423E9B"/>
    <w:rsid w:val="00424B2E"/>
    <w:rsid w:val="0042506F"/>
    <w:rsid w:val="0042635E"/>
    <w:rsid w:val="004264A0"/>
    <w:rsid w:val="00426FB7"/>
    <w:rsid w:val="00427F68"/>
    <w:rsid w:val="00430367"/>
    <w:rsid w:val="00430749"/>
    <w:rsid w:val="0043098C"/>
    <w:rsid w:val="004309AD"/>
    <w:rsid w:val="00430BB4"/>
    <w:rsid w:val="004315A7"/>
    <w:rsid w:val="004315C6"/>
    <w:rsid w:val="004318A0"/>
    <w:rsid w:val="00431EB3"/>
    <w:rsid w:val="00431FA6"/>
    <w:rsid w:val="004324CF"/>
    <w:rsid w:val="004335FB"/>
    <w:rsid w:val="00433A2B"/>
    <w:rsid w:val="00434278"/>
    <w:rsid w:val="0043474E"/>
    <w:rsid w:val="00435092"/>
    <w:rsid w:val="00435344"/>
    <w:rsid w:val="00435704"/>
    <w:rsid w:val="0043571B"/>
    <w:rsid w:val="00435805"/>
    <w:rsid w:val="00435A2D"/>
    <w:rsid w:val="004369C6"/>
    <w:rsid w:val="00436D35"/>
    <w:rsid w:val="0043719E"/>
    <w:rsid w:val="004375A4"/>
    <w:rsid w:val="0044000E"/>
    <w:rsid w:val="00440939"/>
    <w:rsid w:val="00440B6F"/>
    <w:rsid w:val="004420E7"/>
    <w:rsid w:val="0044228C"/>
    <w:rsid w:val="004423DC"/>
    <w:rsid w:val="004428B8"/>
    <w:rsid w:val="00442D2B"/>
    <w:rsid w:val="004437AB"/>
    <w:rsid w:val="00443F85"/>
    <w:rsid w:val="0044419E"/>
    <w:rsid w:val="00444404"/>
    <w:rsid w:val="00444774"/>
    <w:rsid w:val="00444A2B"/>
    <w:rsid w:val="00444BB0"/>
    <w:rsid w:val="00444C4A"/>
    <w:rsid w:val="00445372"/>
    <w:rsid w:val="00446413"/>
    <w:rsid w:val="00447267"/>
    <w:rsid w:val="0044797E"/>
    <w:rsid w:val="00450340"/>
    <w:rsid w:val="00451639"/>
    <w:rsid w:val="00451BDD"/>
    <w:rsid w:val="004543D2"/>
    <w:rsid w:val="00454F60"/>
    <w:rsid w:val="004554E1"/>
    <w:rsid w:val="00455D2A"/>
    <w:rsid w:val="00455F03"/>
    <w:rsid w:val="004569E2"/>
    <w:rsid w:val="00456C65"/>
    <w:rsid w:val="00456EAF"/>
    <w:rsid w:val="00460B20"/>
    <w:rsid w:val="004615B0"/>
    <w:rsid w:val="004615E2"/>
    <w:rsid w:val="00461C2A"/>
    <w:rsid w:val="00461C9F"/>
    <w:rsid w:val="00461F11"/>
    <w:rsid w:val="00462100"/>
    <w:rsid w:val="00462345"/>
    <w:rsid w:val="0046242F"/>
    <w:rsid w:val="00462629"/>
    <w:rsid w:val="00462BDA"/>
    <w:rsid w:val="0046390F"/>
    <w:rsid w:val="00463A16"/>
    <w:rsid w:val="00463E26"/>
    <w:rsid w:val="00464107"/>
    <w:rsid w:val="00464773"/>
    <w:rsid w:val="0046501B"/>
    <w:rsid w:val="0046528E"/>
    <w:rsid w:val="004656D7"/>
    <w:rsid w:val="004656EF"/>
    <w:rsid w:val="00465CBB"/>
    <w:rsid w:val="00465D39"/>
    <w:rsid w:val="00466652"/>
    <w:rsid w:val="004667C8"/>
    <w:rsid w:val="00466D6D"/>
    <w:rsid w:val="00467462"/>
    <w:rsid w:val="00467C18"/>
    <w:rsid w:val="00471862"/>
    <w:rsid w:val="00472351"/>
    <w:rsid w:val="00472449"/>
    <w:rsid w:val="00472A38"/>
    <w:rsid w:val="00472CFD"/>
    <w:rsid w:val="00472D4C"/>
    <w:rsid w:val="00473350"/>
    <w:rsid w:val="00473E98"/>
    <w:rsid w:val="004742D5"/>
    <w:rsid w:val="00474BFD"/>
    <w:rsid w:val="00474C2D"/>
    <w:rsid w:val="00474DB7"/>
    <w:rsid w:val="00474F63"/>
    <w:rsid w:val="00475486"/>
    <w:rsid w:val="00475A34"/>
    <w:rsid w:val="00475A98"/>
    <w:rsid w:val="00475C57"/>
    <w:rsid w:val="00475E51"/>
    <w:rsid w:val="00476069"/>
    <w:rsid w:val="00476460"/>
    <w:rsid w:val="00477629"/>
    <w:rsid w:val="004776E7"/>
    <w:rsid w:val="00477921"/>
    <w:rsid w:val="00480B83"/>
    <w:rsid w:val="004811B3"/>
    <w:rsid w:val="00481815"/>
    <w:rsid w:val="00481975"/>
    <w:rsid w:val="00481CC6"/>
    <w:rsid w:val="004828B6"/>
    <w:rsid w:val="00482DCF"/>
    <w:rsid w:val="0048389B"/>
    <w:rsid w:val="00484900"/>
    <w:rsid w:val="00485473"/>
    <w:rsid w:val="004859F1"/>
    <w:rsid w:val="00485FA6"/>
    <w:rsid w:val="0048661D"/>
    <w:rsid w:val="00487A05"/>
    <w:rsid w:val="00487EEA"/>
    <w:rsid w:val="00487F8C"/>
    <w:rsid w:val="00490B29"/>
    <w:rsid w:val="00490B56"/>
    <w:rsid w:val="004914E4"/>
    <w:rsid w:val="00491BF8"/>
    <w:rsid w:val="00491DF8"/>
    <w:rsid w:val="004926DC"/>
    <w:rsid w:val="0049271B"/>
    <w:rsid w:val="00492CE8"/>
    <w:rsid w:val="00493283"/>
    <w:rsid w:val="00493A2D"/>
    <w:rsid w:val="00493A3E"/>
    <w:rsid w:val="00493B7B"/>
    <w:rsid w:val="0049421B"/>
    <w:rsid w:val="00495046"/>
    <w:rsid w:val="004968C2"/>
    <w:rsid w:val="004969A5"/>
    <w:rsid w:val="00496ADC"/>
    <w:rsid w:val="00496C9A"/>
    <w:rsid w:val="00496FC1"/>
    <w:rsid w:val="00497100"/>
    <w:rsid w:val="004976C8"/>
    <w:rsid w:val="00497874"/>
    <w:rsid w:val="00497D8E"/>
    <w:rsid w:val="004A0BDE"/>
    <w:rsid w:val="004A134E"/>
    <w:rsid w:val="004A1A25"/>
    <w:rsid w:val="004A1DF9"/>
    <w:rsid w:val="004A2B74"/>
    <w:rsid w:val="004A2C48"/>
    <w:rsid w:val="004A3D9D"/>
    <w:rsid w:val="004A3E8E"/>
    <w:rsid w:val="004A4639"/>
    <w:rsid w:val="004A5793"/>
    <w:rsid w:val="004A6D22"/>
    <w:rsid w:val="004A768F"/>
    <w:rsid w:val="004A7A7E"/>
    <w:rsid w:val="004A7A8D"/>
    <w:rsid w:val="004B0E94"/>
    <w:rsid w:val="004B0EB4"/>
    <w:rsid w:val="004B0F1B"/>
    <w:rsid w:val="004B1481"/>
    <w:rsid w:val="004B1504"/>
    <w:rsid w:val="004B1B93"/>
    <w:rsid w:val="004B24AE"/>
    <w:rsid w:val="004B25F5"/>
    <w:rsid w:val="004B269E"/>
    <w:rsid w:val="004B29ED"/>
    <w:rsid w:val="004B2D80"/>
    <w:rsid w:val="004B4036"/>
    <w:rsid w:val="004B5205"/>
    <w:rsid w:val="004B5283"/>
    <w:rsid w:val="004B544E"/>
    <w:rsid w:val="004B5F2E"/>
    <w:rsid w:val="004B601F"/>
    <w:rsid w:val="004B6488"/>
    <w:rsid w:val="004B64F1"/>
    <w:rsid w:val="004B6AD2"/>
    <w:rsid w:val="004B72B6"/>
    <w:rsid w:val="004B7A96"/>
    <w:rsid w:val="004C03C2"/>
    <w:rsid w:val="004C06DA"/>
    <w:rsid w:val="004C0AE3"/>
    <w:rsid w:val="004C129B"/>
    <w:rsid w:val="004C1BF1"/>
    <w:rsid w:val="004C22BB"/>
    <w:rsid w:val="004C2D3E"/>
    <w:rsid w:val="004C318F"/>
    <w:rsid w:val="004C34ED"/>
    <w:rsid w:val="004C4943"/>
    <w:rsid w:val="004C4D98"/>
    <w:rsid w:val="004C55DF"/>
    <w:rsid w:val="004C5824"/>
    <w:rsid w:val="004C5B5B"/>
    <w:rsid w:val="004C5C0D"/>
    <w:rsid w:val="004C6150"/>
    <w:rsid w:val="004C6B05"/>
    <w:rsid w:val="004C712E"/>
    <w:rsid w:val="004C74EE"/>
    <w:rsid w:val="004D01F2"/>
    <w:rsid w:val="004D1202"/>
    <w:rsid w:val="004D13A5"/>
    <w:rsid w:val="004D1865"/>
    <w:rsid w:val="004D23DD"/>
    <w:rsid w:val="004D2885"/>
    <w:rsid w:val="004D3423"/>
    <w:rsid w:val="004D380F"/>
    <w:rsid w:val="004D3F0D"/>
    <w:rsid w:val="004D43F7"/>
    <w:rsid w:val="004D51A4"/>
    <w:rsid w:val="004D5D8B"/>
    <w:rsid w:val="004D6321"/>
    <w:rsid w:val="004D6B5B"/>
    <w:rsid w:val="004D6D0F"/>
    <w:rsid w:val="004D6D38"/>
    <w:rsid w:val="004D7084"/>
    <w:rsid w:val="004D7A52"/>
    <w:rsid w:val="004D7E8E"/>
    <w:rsid w:val="004E05B6"/>
    <w:rsid w:val="004E074D"/>
    <w:rsid w:val="004E15E6"/>
    <w:rsid w:val="004E2832"/>
    <w:rsid w:val="004E2B9E"/>
    <w:rsid w:val="004E3117"/>
    <w:rsid w:val="004E3255"/>
    <w:rsid w:val="004E4663"/>
    <w:rsid w:val="004E477C"/>
    <w:rsid w:val="004E47E3"/>
    <w:rsid w:val="004E47E7"/>
    <w:rsid w:val="004E4BB3"/>
    <w:rsid w:val="004E55F8"/>
    <w:rsid w:val="004E5910"/>
    <w:rsid w:val="004E592D"/>
    <w:rsid w:val="004E6086"/>
    <w:rsid w:val="004E6A33"/>
    <w:rsid w:val="004E7FA9"/>
    <w:rsid w:val="004F0017"/>
    <w:rsid w:val="004F00E8"/>
    <w:rsid w:val="004F0A24"/>
    <w:rsid w:val="004F0B92"/>
    <w:rsid w:val="004F1636"/>
    <w:rsid w:val="004F1CB8"/>
    <w:rsid w:val="004F35AB"/>
    <w:rsid w:val="004F37DF"/>
    <w:rsid w:val="004F381F"/>
    <w:rsid w:val="004F4380"/>
    <w:rsid w:val="004F517D"/>
    <w:rsid w:val="004F5317"/>
    <w:rsid w:val="004F6156"/>
    <w:rsid w:val="00500652"/>
    <w:rsid w:val="00500AB6"/>
    <w:rsid w:val="00500F01"/>
    <w:rsid w:val="00501189"/>
    <w:rsid w:val="005011C9"/>
    <w:rsid w:val="005016DE"/>
    <w:rsid w:val="00502A49"/>
    <w:rsid w:val="00503536"/>
    <w:rsid w:val="00503A3C"/>
    <w:rsid w:val="00504CEB"/>
    <w:rsid w:val="00504FEA"/>
    <w:rsid w:val="0050512C"/>
    <w:rsid w:val="005052C7"/>
    <w:rsid w:val="0050563B"/>
    <w:rsid w:val="00505999"/>
    <w:rsid w:val="0050650A"/>
    <w:rsid w:val="00507342"/>
    <w:rsid w:val="005078DF"/>
    <w:rsid w:val="00507A6C"/>
    <w:rsid w:val="00507B2C"/>
    <w:rsid w:val="00507FBA"/>
    <w:rsid w:val="00511682"/>
    <w:rsid w:val="005117C6"/>
    <w:rsid w:val="0051301C"/>
    <w:rsid w:val="00513F29"/>
    <w:rsid w:val="00513FFB"/>
    <w:rsid w:val="00514147"/>
    <w:rsid w:val="0051423E"/>
    <w:rsid w:val="00514D6E"/>
    <w:rsid w:val="00515230"/>
    <w:rsid w:val="005161BF"/>
    <w:rsid w:val="00517B57"/>
    <w:rsid w:val="00517C4F"/>
    <w:rsid w:val="00517D69"/>
    <w:rsid w:val="00517D6F"/>
    <w:rsid w:val="005212F3"/>
    <w:rsid w:val="00522291"/>
    <w:rsid w:val="005222EE"/>
    <w:rsid w:val="005241B5"/>
    <w:rsid w:val="0052423F"/>
    <w:rsid w:val="00524843"/>
    <w:rsid w:val="00524AC6"/>
    <w:rsid w:val="00524B48"/>
    <w:rsid w:val="00524DB3"/>
    <w:rsid w:val="005254DF"/>
    <w:rsid w:val="00525F02"/>
    <w:rsid w:val="00526791"/>
    <w:rsid w:val="0052692E"/>
    <w:rsid w:val="00526F60"/>
    <w:rsid w:val="0052748A"/>
    <w:rsid w:val="00527939"/>
    <w:rsid w:val="00527B54"/>
    <w:rsid w:val="00527B87"/>
    <w:rsid w:val="00527E57"/>
    <w:rsid w:val="00530D02"/>
    <w:rsid w:val="00530D5F"/>
    <w:rsid w:val="00531146"/>
    <w:rsid w:val="00531341"/>
    <w:rsid w:val="005326C0"/>
    <w:rsid w:val="00532ADF"/>
    <w:rsid w:val="0053309E"/>
    <w:rsid w:val="005339E6"/>
    <w:rsid w:val="00533A18"/>
    <w:rsid w:val="00533A48"/>
    <w:rsid w:val="00533AAC"/>
    <w:rsid w:val="00533F88"/>
    <w:rsid w:val="005343A8"/>
    <w:rsid w:val="005348D2"/>
    <w:rsid w:val="00534D80"/>
    <w:rsid w:val="00534E8A"/>
    <w:rsid w:val="0053570C"/>
    <w:rsid w:val="00536B02"/>
    <w:rsid w:val="00537AEA"/>
    <w:rsid w:val="00540719"/>
    <w:rsid w:val="005407EB"/>
    <w:rsid w:val="0054081B"/>
    <w:rsid w:val="005423C9"/>
    <w:rsid w:val="00542C91"/>
    <w:rsid w:val="005432A1"/>
    <w:rsid w:val="0054359F"/>
    <w:rsid w:val="00543D1B"/>
    <w:rsid w:val="0054407C"/>
    <w:rsid w:val="0054462B"/>
    <w:rsid w:val="00544AB8"/>
    <w:rsid w:val="00544C79"/>
    <w:rsid w:val="005453E5"/>
    <w:rsid w:val="00545485"/>
    <w:rsid w:val="005454AE"/>
    <w:rsid w:val="00546228"/>
    <w:rsid w:val="00546693"/>
    <w:rsid w:val="00547364"/>
    <w:rsid w:val="005477C6"/>
    <w:rsid w:val="00547CC0"/>
    <w:rsid w:val="00547F88"/>
    <w:rsid w:val="00551D23"/>
    <w:rsid w:val="005520E1"/>
    <w:rsid w:val="00552791"/>
    <w:rsid w:val="00552794"/>
    <w:rsid w:val="0055352F"/>
    <w:rsid w:val="0055358D"/>
    <w:rsid w:val="0055376A"/>
    <w:rsid w:val="00553C2B"/>
    <w:rsid w:val="00553D44"/>
    <w:rsid w:val="00554243"/>
    <w:rsid w:val="00554E01"/>
    <w:rsid w:val="00554F93"/>
    <w:rsid w:val="00555295"/>
    <w:rsid w:val="00555422"/>
    <w:rsid w:val="00555578"/>
    <w:rsid w:val="00555F8A"/>
    <w:rsid w:val="00556053"/>
    <w:rsid w:val="005564BB"/>
    <w:rsid w:val="00556790"/>
    <w:rsid w:val="005571B6"/>
    <w:rsid w:val="005577F6"/>
    <w:rsid w:val="00560843"/>
    <w:rsid w:val="0056093B"/>
    <w:rsid w:val="00560A8C"/>
    <w:rsid w:val="00560C99"/>
    <w:rsid w:val="00560D2A"/>
    <w:rsid w:val="00560D82"/>
    <w:rsid w:val="00561425"/>
    <w:rsid w:val="00561822"/>
    <w:rsid w:val="00561B06"/>
    <w:rsid w:val="00561FDB"/>
    <w:rsid w:val="005622E3"/>
    <w:rsid w:val="00563780"/>
    <w:rsid w:val="005649A8"/>
    <w:rsid w:val="0056526A"/>
    <w:rsid w:val="00565FEF"/>
    <w:rsid w:val="0056615D"/>
    <w:rsid w:val="005661A3"/>
    <w:rsid w:val="00566C6E"/>
    <w:rsid w:val="00566E4C"/>
    <w:rsid w:val="0057056B"/>
    <w:rsid w:val="00570713"/>
    <w:rsid w:val="00570BC9"/>
    <w:rsid w:val="00570D1E"/>
    <w:rsid w:val="0057111C"/>
    <w:rsid w:val="00571FB4"/>
    <w:rsid w:val="00572234"/>
    <w:rsid w:val="005724DF"/>
    <w:rsid w:val="00572A32"/>
    <w:rsid w:val="005736DC"/>
    <w:rsid w:val="00573918"/>
    <w:rsid w:val="00573B9E"/>
    <w:rsid w:val="00574292"/>
    <w:rsid w:val="00574735"/>
    <w:rsid w:val="00574E97"/>
    <w:rsid w:val="00574FEB"/>
    <w:rsid w:val="00575231"/>
    <w:rsid w:val="005763D9"/>
    <w:rsid w:val="005768FA"/>
    <w:rsid w:val="00576977"/>
    <w:rsid w:val="00576D65"/>
    <w:rsid w:val="00577356"/>
    <w:rsid w:val="00577C23"/>
    <w:rsid w:val="00580AAD"/>
    <w:rsid w:val="00580E76"/>
    <w:rsid w:val="0058105F"/>
    <w:rsid w:val="00581857"/>
    <w:rsid w:val="00582291"/>
    <w:rsid w:val="00582A42"/>
    <w:rsid w:val="00583B5B"/>
    <w:rsid w:val="00583BA2"/>
    <w:rsid w:val="0058428D"/>
    <w:rsid w:val="00584380"/>
    <w:rsid w:val="005845A3"/>
    <w:rsid w:val="0058476C"/>
    <w:rsid w:val="005847CA"/>
    <w:rsid w:val="005848AB"/>
    <w:rsid w:val="00584942"/>
    <w:rsid w:val="005850E1"/>
    <w:rsid w:val="0058568F"/>
    <w:rsid w:val="00585968"/>
    <w:rsid w:val="00586037"/>
    <w:rsid w:val="005864E9"/>
    <w:rsid w:val="00587422"/>
    <w:rsid w:val="005911D7"/>
    <w:rsid w:val="00591292"/>
    <w:rsid w:val="00591E25"/>
    <w:rsid w:val="00591FCC"/>
    <w:rsid w:val="00592963"/>
    <w:rsid w:val="005931B9"/>
    <w:rsid w:val="00593B2D"/>
    <w:rsid w:val="00594129"/>
    <w:rsid w:val="00594352"/>
    <w:rsid w:val="00594405"/>
    <w:rsid w:val="0059483E"/>
    <w:rsid w:val="00594E1A"/>
    <w:rsid w:val="00595066"/>
    <w:rsid w:val="00595408"/>
    <w:rsid w:val="00596169"/>
    <w:rsid w:val="005967E4"/>
    <w:rsid w:val="00596816"/>
    <w:rsid w:val="00596F5A"/>
    <w:rsid w:val="005971A9"/>
    <w:rsid w:val="00597CE8"/>
    <w:rsid w:val="00597F4C"/>
    <w:rsid w:val="005A024D"/>
    <w:rsid w:val="005A04AD"/>
    <w:rsid w:val="005A072C"/>
    <w:rsid w:val="005A08CF"/>
    <w:rsid w:val="005A1279"/>
    <w:rsid w:val="005A13D2"/>
    <w:rsid w:val="005A14F9"/>
    <w:rsid w:val="005A1510"/>
    <w:rsid w:val="005A1878"/>
    <w:rsid w:val="005A1C4E"/>
    <w:rsid w:val="005A1D7B"/>
    <w:rsid w:val="005A1F7E"/>
    <w:rsid w:val="005A2094"/>
    <w:rsid w:val="005A25D1"/>
    <w:rsid w:val="005A3385"/>
    <w:rsid w:val="005A34E1"/>
    <w:rsid w:val="005A39D6"/>
    <w:rsid w:val="005A3C77"/>
    <w:rsid w:val="005A418E"/>
    <w:rsid w:val="005A499B"/>
    <w:rsid w:val="005A4E5A"/>
    <w:rsid w:val="005A5543"/>
    <w:rsid w:val="005A5B52"/>
    <w:rsid w:val="005A7258"/>
    <w:rsid w:val="005A7F05"/>
    <w:rsid w:val="005B07A6"/>
    <w:rsid w:val="005B0D84"/>
    <w:rsid w:val="005B10D1"/>
    <w:rsid w:val="005B1201"/>
    <w:rsid w:val="005B1409"/>
    <w:rsid w:val="005B3A61"/>
    <w:rsid w:val="005B3AB0"/>
    <w:rsid w:val="005B3CFC"/>
    <w:rsid w:val="005B3D9A"/>
    <w:rsid w:val="005B40C6"/>
    <w:rsid w:val="005B4980"/>
    <w:rsid w:val="005B4CE6"/>
    <w:rsid w:val="005B4F41"/>
    <w:rsid w:val="005B4FAD"/>
    <w:rsid w:val="005B5583"/>
    <w:rsid w:val="005B5D2A"/>
    <w:rsid w:val="005B62AF"/>
    <w:rsid w:val="005B79EA"/>
    <w:rsid w:val="005C169F"/>
    <w:rsid w:val="005C18DF"/>
    <w:rsid w:val="005C21FF"/>
    <w:rsid w:val="005C22A2"/>
    <w:rsid w:val="005C294C"/>
    <w:rsid w:val="005C2A7B"/>
    <w:rsid w:val="005C3F77"/>
    <w:rsid w:val="005C401E"/>
    <w:rsid w:val="005C449D"/>
    <w:rsid w:val="005C48E2"/>
    <w:rsid w:val="005C5373"/>
    <w:rsid w:val="005C5EC4"/>
    <w:rsid w:val="005C62AC"/>
    <w:rsid w:val="005C6625"/>
    <w:rsid w:val="005C667F"/>
    <w:rsid w:val="005C6DA6"/>
    <w:rsid w:val="005C7FBC"/>
    <w:rsid w:val="005D01A1"/>
    <w:rsid w:val="005D0414"/>
    <w:rsid w:val="005D0417"/>
    <w:rsid w:val="005D0EF5"/>
    <w:rsid w:val="005D1754"/>
    <w:rsid w:val="005D2D75"/>
    <w:rsid w:val="005D3AC9"/>
    <w:rsid w:val="005D4624"/>
    <w:rsid w:val="005D4AE6"/>
    <w:rsid w:val="005D52F8"/>
    <w:rsid w:val="005D545B"/>
    <w:rsid w:val="005D5BE0"/>
    <w:rsid w:val="005D6015"/>
    <w:rsid w:val="005D6367"/>
    <w:rsid w:val="005D6394"/>
    <w:rsid w:val="005D6A4C"/>
    <w:rsid w:val="005D6C1A"/>
    <w:rsid w:val="005D6E5D"/>
    <w:rsid w:val="005D7ACA"/>
    <w:rsid w:val="005D7B36"/>
    <w:rsid w:val="005D7D23"/>
    <w:rsid w:val="005E0129"/>
    <w:rsid w:val="005E0189"/>
    <w:rsid w:val="005E0417"/>
    <w:rsid w:val="005E0D67"/>
    <w:rsid w:val="005E116A"/>
    <w:rsid w:val="005E1222"/>
    <w:rsid w:val="005E13A9"/>
    <w:rsid w:val="005E19CE"/>
    <w:rsid w:val="005E1C97"/>
    <w:rsid w:val="005E1FCA"/>
    <w:rsid w:val="005E2AAD"/>
    <w:rsid w:val="005E2FCA"/>
    <w:rsid w:val="005E3987"/>
    <w:rsid w:val="005E42E0"/>
    <w:rsid w:val="005E4676"/>
    <w:rsid w:val="005E475F"/>
    <w:rsid w:val="005E4A91"/>
    <w:rsid w:val="005E511E"/>
    <w:rsid w:val="005E5607"/>
    <w:rsid w:val="005E692C"/>
    <w:rsid w:val="005F0548"/>
    <w:rsid w:val="005F058B"/>
    <w:rsid w:val="005F1924"/>
    <w:rsid w:val="005F1FB5"/>
    <w:rsid w:val="005F2177"/>
    <w:rsid w:val="005F2379"/>
    <w:rsid w:val="005F2811"/>
    <w:rsid w:val="005F28C8"/>
    <w:rsid w:val="005F2949"/>
    <w:rsid w:val="005F2B87"/>
    <w:rsid w:val="005F2F61"/>
    <w:rsid w:val="005F3382"/>
    <w:rsid w:val="005F378C"/>
    <w:rsid w:val="005F3A90"/>
    <w:rsid w:val="005F4666"/>
    <w:rsid w:val="005F4923"/>
    <w:rsid w:val="005F5324"/>
    <w:rsid w:val="005F5A45"/>
    <w:rsid w:val="005F5C7C"/>
    <w:rsid w:val="005F5CD1"/>
    <w:rsid w:val="005F61C5"/>
    <w:rsid w:val="005F6647"/>
    <w:rsid w:val="005F7C0F"/>
    <w:rsid w:val="005F7EB9"/>
    <w:rsid w:val="006000C3"/>
    <w:rsid w:val="006004CF"/>
    <w:rsid w:val="0060053C"/>
    <w:rsid w:val="0060084F"/>
    <w:rsid w:val="00600EF3"/>
    <w:rsid w:val="006010D4"/>
    <w:rsid w:val="0060290F"/>
    <w:rsid w:val="0060299A"/>
    <w:rsid w:val="00603571"/>
    <w:rsid w:val="00605F0F"/>
    <w:rsid w:val="0060647A"/>
    <w:rsid w:val="00606A0D"/>
    <w:rsid w:val="006072F5"/>
    <w:rsid w:val="00607378"/>
    <w:rsid w:val="006102E2"/>
    <w:rsid w:val="00610731"/>
    <w:rsid w:val="00610A78"/>
    <w:rsid w:val="00610EF5"/>
    <w:rsid w:val="00611960"/>
    <w:rsid w:val="0061245E"/>
    <w:rsid w:val="00612A4C"/>
    <w:rsid w:val="00612F6D"/>
    <w:rsid w:val="00613846"/>
    <w:rsid w:val="00613EF2"/>
    <w:rsid w:val="006149AB"/>
    <w:rsid w:val="00615777"/>
    <w:rsid w:val="006157D1"/>
    <w:rsid w:val="00615979"/>
    <w:rsid w:val="006162FB"/>
    <w:rsid w:val="00616359"/>
    <w:rsid w:val="0061662F"/>
    <w:rsid w:val="00616B69"/>
    <w:rsid w:val="00620671"/>
    <w:rsid w:val="00620AF4"/>
    <w:rsid w:val="00620B8B"/>
    <w:rsid w:val="00620CDF"/>
    <w:rsid w:val="00620F73"/>
    <w:rsid w:val="006214BD"/>
    <w:rsid w:val="00621F24"/>
    <w:rsid w:val="00621F72"/>
    <w:rsid w:val="0062215A"/>
    <w:rsid w:val="006227B3"/>
    <w:rsid w:val="006228BA"/>
    <w:rsid w:val="00623A3F"/>
    <w:rsid w:val="00624371"/>
    <w:rsid w:val="006243E1"/>
    <w:rsid w:val="00624835"/>
    <w:rsid w:val="0062585A"/>
    <w:rsid w:val="00630C5B"/>
    <w:rsid w:val="006312CD"/>
    <w:rsid w:val="00631B4E"/>
    <w:rsid w:val="006323C5"/>
    <w:rsid w:val="00633948"/>
    <w:rsid w:val="00633CC4"/>
    <w:rsid w:val="00633F49"/>
    <w:rsid w:val="00634226"/>
    <w:rsid w:val="0063554B"/>
    <w:rsid w:val="00635C69"/>
    <w:rsid w:val="00636486"/>
    <w:rsid w:val="00636A6A"/>
    <w:rsid w:val="006375EC"/>
    <w:rsid w:val="00637A13"/>
    <w:rsid w:val="0064003E"/>
    <w:rsid w:val="006405E4"/>
    <w:rsid w:val="0064064A"/>
    <w:rsid w:val="00640B88"/>
    <w:rsid w:val="006413F6"/>
    <w:rsid w:val="0064158E"/>
    <w:rsid w:val="006429C4"/>
    <w:rsid w:val="00642D5F"/>
    <w:rsid w:val="00643238"/>
    <w:rsid w:val="00644878"/>
    <w:rsid w:val="006450AD"/>
    <w:rsid w:val="00645951"/>
    <w:rsid w:val="00645EE2"/>
    <w:rsid w:val="00646795"/>
    <w:rsid w:val="00646BD3"/>
    <w:rsid w:val="0064766A"/>
    <w:rsid w:val="00647EAC"/>
    <w:rsid w:val="00650367"/>
    <w:rsid w:val="00650855"/>
    <w:rsid w:val="00650B5F"/>
    <w:rsid w:val="00650F9D"/>
    <w:rsid w:val="0065116A"/>
    <w:rsid w:val="00651B94"/>
    <w:rsid w:val="00651D1B"/>
    <w:rsid w:val="00651E3B"/>
    <w:rsid w:val="00652E0C"/>
    <w:rsid w:val="0065322A"/>
    <w:rsid w:val="00653789"/>
    <w:rsid w:val="006546D6"/>
    <w:rsid w:val="006557FC"/>
    <w:rsid w:val="00656665"/>
    <w:rsid w:val="006567DF"/>
    <w:rsid w:val="006578EF"/>
    <w:rsid w:val="00657D1E"/>
    <w:rsid w:val="00660769"/>
    <w:rsid w:val="00660957"/>
    <w:rsid w:val="00660DE1"/>
    <w:rsid w:val="00661657"/>
    <w:rsid w:val="00661CD3"/>
    <w:rsid w:val="00661D28"/>
    <w:rsid w:val="00663337"/>
    <w:rsid w:val="00663ED9"/>
    <w:rsid w:val="00664205"/>
    <w:rsid w:val="00664277"/>
    <w:rsid w:val="00664736"/>
    <w:rsid w:val="00665391"/>
    <w:rsid w:val="006666B1"/>
    <w:rsid w:val="00666FCD"/>
    <w:rsid w:val="006675DF"/>
    <w:rsid w:val="00667EA4"/>
    <w:rsid w:val="00667EC1"/>
    <w:rsid w:val="006701FF"/>
    <w:rsid w:val="006711B8"/>
    <w:rsid w:val="00671270"/>
    <w:rsid w:val="006714DA"/>
    <w:rsid w:val="00672160"/>
    <w:rsid w:val="0067285B"/>
    <w:rsid w:val="00673B49"/>
    <w:rsid w:val="0067434D"/>
    <w:rsid w:val="006744EE"/>
    <w:rsid w:val="006746B2"/>
    <w:rsid w:val="006759D4"/>
    <w:rsid w:val="00676248"/>
    <w:rsid w:val="00676B81"/>
    <w:rsid w:val="0067711F"/>
    <w:rsid w:val="006771B1"/>
    <w:rsid w:val="00677523"/>
    <w:rsid w:val="006804BE"/>
    <w:rsid w:val="0068075A"/>
    <w:rsid w:val="006808D2"/>
    <w:rsid w:val="00681010"/>
    <w:rsid w:val="006811D2"/>
    <w:rsid w:val="006814FD"/>
    <w:rsid w:val="00681DB8"/>
    <w:rsid w:val="006823B0"/>
    <w:rsid w:val="006824B4"/>
    <w:rsid w:val="00682861"/>
    <w:rsid w:val="006828B1"/>
    <w:rsid w:val="006830AB"/>
    <w:rsid w:val="0068399A"/>
    <w:rsid w:val="00683F50"/>
    <w:rsid w:val="00684AC2"/>
    <w:rsid w:val="006871E8"/>
    <w:rsid w:val="006875F1"/>
    <w:rsid w:val="00687A38"/>
    <w:rsid w:val="00687AFB"/>
    <w:rsid w:val="00687E0A"/>
    <w:rsid w:val="00690B71"/>
    <w:rsid w:val="006910C6"/>
    <w:rsid w:val="00691378"/>
    <w:rsid w:val="00691862"/>
    <w:rsid w:val="0069225C"/>
    <w:rsid w:val="00692549"/>
    <w:rsid w:val="00692617"/>
    <w:rsid w:val="00692AD9"/>
    <w:rsid w:val="00692B55"/>
    <w:rsid w:val="00692C08"/>
    <w:rsid w:val="006931EC"/>
    <w:rsid w:val="0069377B"/>
    <w:rsid w:val="00694396"/>
    <w:rsid w:val="00694E22"/>
    <w:rsid w:val="00695337"/>
    <w:rsid w:val="0069558F"/>
    <w:rsid w:val="006959FA"/>
    <w:rsid w:val="00695B19"/>
    <w:rsid w:val="006965A1"/>
    <w:rsid w:val="00696AB1"/>
    <w:rsid w:val="00696B0F"/>
    <w:rsid w:val="00696BA4"/>
    <w:rsid w:val="00697380"/>
    <w:rsid w:val="006976E5"/>
    <w:rsid w:val="006A05BF"/>
    <w:rsid w:val="006A0D94"/>
    <w:rsid w:val="006A0E1D"/>
    <w:rsid w:val="006A1189"/>
    <w:rsid w:val="006A14CD"/>
    <w:rsid w:val="006A17E6"/>
    <w:rsid w:val="006A2D2A"/>
    <w:rsid w:val="006A2EC7"/>
    <w:rsid w:val="006A2F3C"/>
    <w:rsid w:val="006A305D"/>
    <w:rsid w:val="006A35DE"/>
    <w:rsid w:val="006A56B0"/>
    <w:rsid w:val="006A590C"/>
    <w:rsid w:val="006A5A5A"/>
    <w:rsid w:val="006A5FAA"/>
    <w:rsid w:val="006A66E1"/>
    <w:rsid w:val="006A6A61"/>
    <w:rsid w:val="006A72E1"/>
    <w:rsid w:val="006A7A35"/>
    <w:rsid w:val="006A7D4F"/>
    <w:rsid w:val="006B09EA"/>
    <w:rsid w:val="006B0FCC"/>
    <w:rsid w:val="006B213B"/>
    <w:rsid w:val="006B21DF"/>
    <w:rsid w:val="006B227F"/>
    <w:rsid w:val="006B233F"/>
    <w:rsid w:val="006B2578"/>
    <w:rsid w:val="006B3305"/>
    <w:rsid w:val="006B5EC8"/>
    <w:rsid w:val="006B6323"/>
    <w:rsid w:val="006B7688"/>
    <w:rsid w:val="006C0335"/>
    <w:rsid w:val="006C1097"/>
    <w:rsid w:val="006C1481"/>
    <w:rsid w:val="006C1F7A"/>
    <w:rsid w:val="006C21AE"/>
    <w:rsid w:val="006C3B99"/>
    <w:rsid w:val="006C3DC8"/>
    <w:rsid w:val="006C4278"/>
    <w:rsid w:val="006C4EE9"/>
    <w:rsid w:val="006C51E7"/>
    <w:rsid w:val="006C60FC"/>
    <w:rsid w:val="006C678F"/>
    <w:rsid w:val="006C6A5B"/>
    <w:rsid w:val="006C70BF"/>
    <w:rsid w:val="006C7D40"/>
    <w:rsid w:val="006D0DA0"/>
    <w:rsid w:val="006D0EF1"/>
    <w:rsid w:val="006D0FCC"/>
    <w:rsid w:val="006D115D"/>
    <w:rsid w:val="006D11B9"/>
    <w:rsid w:val="006D1C0F"/>
    <w:rsid w:val="006D21C2"/>
    <w:rsid w:val="006D237A"/>
    <w:rsid w:val="006D287B"/>
    <w:rsid w:val="006D2FF8"/>
    <w:rsid w:val="006D30A4"/>
    <w:rsid w:val="006D35EA"/>
    <w:rsid w:val="006D3857"/>
    <w:rsid w:val="006D3AAF"/>
    <w:rsid w:val="006D3BE9"/>
    <w:rsid w:val="006D4244"/>
    <w:rsid w:val="006D479A"/>
    <w:rsid w:val="006D4895"/>
    <w:rsid w:val="006D5C3D"/>
    <w:rsid w:val="006D6240"/>
    <w:rsid w:val="006D6AF4"/>
    <w:rsid w:val="006D7222"/>
    <w:rsid w:val="006E01B0"/>
    <w:rsid w:val="006E0B64"/>
    <w:rsid w:val="006E0C00"/>
    <w:rsid w:val="006E1016"/>
    <w:rsid w:val="006E1640"/>
    <w:rsid w:val="006E1AAD"/>
    <w:rsid w:val="006E2AD7"/>
    <w:rsid w:val="006E3917"/>
    <w:rsid w:val="006E3EE4"/>
    <w:rsid w:val="006E46B9"/>
    <w:rsid w:val="006E53CF"/>
    <w:rsid w:val="006E5515"/>
    <w:rsid w:val="006E5B1E"/>
    <w:rsid w:val="006E5B51"/>
    <w:rsid w:val="006E6272"/>
    <w:rsid w:val="006E6CE9"/>
    <w:rsid w:val="006E6F0B"/>
    <w:rsid w:val="006F001A"/>
    <w:rsid w:val="006F02AF"/>
    <w:rsid w:val="006F0D36"/>
    <w:rsid w:val="006F159C"/>
    <w:rsid w:val="006F1A36"/>
    <w:rsid w:val="006F1EAA"/>
    <w:rsid w:val="006F1F30"/>
    <w:rsid w:val="006F2011"/>
    <w:rsid w:val="006F24DC"/>
    <w:rsid w:val="006F2CA6"/>
    <w:rsid w:val="006F3485"/>
    <w:rsid w:val="006F3CAB"/>
    <w:rsid w:val="006F3D47"/>
    <w:rsid w:val="006F5C2A"/>
    <w:rsid w:val="006F64EA"/>
    <w:rsid w:val="006F65D9"/>
    <w:rsid w:val="006F6914"/>
    <w:rsid w:val="006F6EA6"/>
    <w:rsid w:val="006F72B3"/>
    <w:rsid w:val="006F72E3"/>
    <w:rsid w:val="006F776D"/>
    <w:rsid w:val="007002C3"/>
    <w:rsid w:val="00700342"/>
    <w:rsid w:val="007004DF"/>
    <w:rsid w:val="00701425"/>
    <w:rsid w:val="0070180E"/>
    <w:rsid w:val="00701864"/>
    <w:rsid w:val="0070188B"/>
    <w:rsid w:val="00701C2B"/>
    <w:rsid w:val="00702B87"/>
    <w:rsid w:val="00703C55"/>
    <w:rsid w:val="00704268"/>
    <w:rsid w:val="007043B7"/>
    <w:rsid w:val="0070505E"/>
    <w:rsid w:val="00705EAC"/>
    <w:rsid w:val="00706877"/>
    <w:rsid w:val="007068F5"/>
    <w:rsid w:val="00706EEF"/>
    <w:rsid w:val="00706F11"/>
    <w:rsid w:val="00707151"/>
    <w:rsid w:val="00707730"/>
    <w:rsid w:val="007078CF"/>
    <w:rsid w:val="00710FBC"/>
    <w:rsid w:val="007120EE"/>
    <w:rsid w:val="00712DE1"/>
    <w:rsid w:val="00712FFD"/>
    <w:rsid w:val="00713ED7"/>
    <w:rsid w:val="0071431D"/>
    <w:rsid w:val="00714891"/>
    <w:rsid w:val="007157B6"/>
    <w:rsid w:val="00715BCE"/>
    <w:rsid w:val="00715D2D"/>
    <w:rsid w:val="007164B8"/>
    <w:rsid w:val="00716B4C"/>
    <w:rsid w:val="00716D67"/>
    <w:rsid w:val="00716FF2"/>
    <w:rsid w:val="0071753D"/>
    <w:rsid w:val="00720460"/>
    <w:rsid w:val="00720FED"/>
    <w:rsid w:val="007210D6"/>
    <w:rsid w:val="007219E8"/>
    <w:rsid w:val="00721B5F"/>
    <w:rsid w:val="00721CC5"/>
    <w:rsid w:val="00722382"/>
    <w:rsid w:val="00722866"/>
    <w:rsid w:val="00722C6A"/>
    <w:rsid w:val="00723A67"/>
    <w:rsid w:val="00723E57"/>
    <w:rsid w:val="0072424B"/>
    <w:rsid w:val="007248DB"/>
    <w:rsid w:val="0072608C"/>
    <w:rsid w:val="00727432"/>
    <w:rsid w:val="007275CD"/>
    <w:rsid w:val="00727C7E"/>
    <w:rsid w:val="0073022C"/>
    <w:rsid w:val="00730242"/>
    <w:rsid w:val="00730320"/>
    <w:rsid w:val="00730691"/>
    <w:rsid w:val="007309B5"/>
    <w:rsid w:val="007315B0"/>
    <w:rsid w:val="0073169E"/>
    <w:rsid w:val="0073188C"/>
    <w:rsid w:val="007318E4"/>
    <w:rsid w:val="00731DF2"/>
    <w:rsid w:val="007338A4"/>
    <w:rsid w:val="00733D03"/>
    <w:rsid w:val="007340C6"/>
    <w:rsid w:val="0073445B"/>
    <w:rsid w:val="00734513"/>
    <w:rsid w:val="007345B9"/>
    <w:rsid w:val="00734952"/>
    <w:rsid w:val="00734A19"/>
    <w:rsid w:val="00734E70"/>
    <w:rsid w:val="007361A8"/>
    <w:rsid w:val="00736C13"/>
    <w:rsid w:val="00737A12"/>
    <w:rsid w:val="00737B71"/>
    <w:rsid w:val="007400A8"/>
    <w:rsid w:val="00740550"/>
    <w:rsid w:val="00740AD7"/>
    <w:rsid w:val="007417C7"/>
    <w:rsid w:val="007417E1"/>
    <w:rsid w:val="00742ABE"/>
    <w:rsid w:val="0074342C"/>
    <w:rsid w:val="007438FB"/>
    <w:rsid w:val="00743C3C"/>
    <w:rsid w:val="007440CC"/>
    <w:rsid w:val="00744B79"/>
    <w:rsid w:val="00744D4E"/>
    <w:rsid w:val="00745633"/>
    <w:rsid w:val="00746081"/>
    <w:rsid w:val="00746C38"/>
    <w:rsid w:val="00746FA7"/>
    <w:rsid w:val="00750A3F"/>
    <w:rsid w:val="00750D32"/>
    <w:rsid w:val="00750E2B"/>
    <w:rsid w:val="00750F9B"/>
    <w:rsid w:val="00750FBD"/>
    <w:rsid w:val="007510C9"/>
    <w:rsid w:val="00751E17"/>
    <w:rsid w:val="00752B5A"/>
    <w:rsid w:val="00752C44"/>
    <w:rsid w:val="007535D7"/>
    <w:rsid w:val="0075474A"/>
    <w:rsid w:val="0075584A"/>
    <w:rsid w:val="0075680B"/>
    <w:rsid w:val="00756D7B"/>
    <w:rsid w:val="00756E26"/>
    <w:rsid w:val="0075722F"/>
    <w:rsid w:val="00757535"/>
    <w:rsid w:val="00757745"/>
    <w:rsid w:val="00757779"/>
    <w:rsid w:val="00757BF4"/>
    <w:rsid w:val="00757F4E"/>
    <w:rsid w:val="00761094"/>
    <w:rsid w:val="007618BB"/>
    <w:rsid w:val="0076194F"/>
    <w:rsid w:val="00761B46"/>
    <w:rsid w:val="00761C99"/>
    <w:rsid w:val="00761D07"/>
    <w:rsid w:val="00762169"/>
    <w:rsid w:val="00763258"/>
    <w:rsid w:val="007634DB"/>
    <w:rsid w:val="007634DE"/>
    <w:rsid w:val="007635F0"/>
    <w:rsid w:val="00763EF5"/>
    <w:rsid w:val="00763F7E"/>
    <w:rsid w:val="00764425"/>
    <w:rsid w:val="00764AC5"/>
    <w:rsid w:val="007658C7"/>
    <w:rsid w:val="00765AEA"/>
    <w:rsid w:val="00765E1D"/>
    <w:rsid w:val="0076646A"/>
    <w:rsid w:val="00766735"/>
    <w:rsid w:val="0076710B"/>
    <w:rsid w:val="00767469"/>
    <w:rsid w:val="00767654"/>
    <w:rsid w:val="0077025C"/>
    <w:rsid w:val="00770528"/>
    <w:rsid w:val="00770EE1"/>
    <w:rsid w:val="007716DC"/>
    <w:rsid w:val="00772250"/>
    <w:rsid w:val="00772811"/>
    <w:rsid w:val="00772E48"/>
    <w:rsid w:val="00772F82"/>
    <w:rsid w:val="00773271"/>
    <w:rsid w:val="00773947"/>
    <w:rsid w:val="00773C20"/>
    <w:rsid w:val="00773C3E"/>
    <w:rsid w:val="0077472E"/>
    <w:rsid w:val="00775812"/>
    <w:rsid w:val="0077591B"/>
    <w:rsid w:val="00776012"/>
    <w:rsid w:val="00777B10"/>
    <w:rsid w:val="00777D1D"/>
    <w:rsid w:val="00780C38"/>
    <w:rsid w:val="007815E3"/>
    <w:rsid w:val="00781817"/>
    <w:rsid w:val="0078261C"/>
    <w:rsid w:val="0078295F"/>
    <w:rsid w:val="00782E8E"/>
    <w:rsid w:val="00783028"/>
    <w:rsid w:val="0078405F"/>
    <w:rsid w:val="00784580"/>
    <w:rsid w:val="0078463C"/>
    <w:rsid w:val="00784A62"/>
    <w:rsid w:val="00784CA8"/>
    <w:rsid w:val="00784EBA"/>
    <w:rsid w:val="00785170"/>
    <w:rsid w:val="00786087"/>
    <w:rsid w:val="007866A0"/>
    <w:rsid w:val="00786C2C"/>
    <w:rsid w:val="0078741B"/>
    <w:rsid w:val="007879F3"/>
    <w:rsid w:val="00787EDE"/>
    <w:rsid w:val="00787F08"/>
    <w:rsid w:val="0079011C"/>
    <w:rsid w:val="0079015F"/>
    <w:rsid w:val="00790292"/>
    <w:rsid w:val="00790642"/>
    <w:rsid w:val="00790706"/>
    <w:rsid w:val="00790817"/>
    <w:rsid w:val="00790A55"/>
    <w:rsid w:val="0079151C"/>
    <w:rsid w:val="0079177F"/>
    <w:rsid w:val="0079185E"/>
    <w:rsid w:val="00791E3B"/>
    <w:rsid w:val="007927F8"/>
    <w:rsid w:val="0079354E"/>
    <w:rsid w:val="00793806"/>
    <w:rsid w:val="0079384F"/>
    <w:rsid w:val="00793CAB"/>
    <w:rsid w:val="00793F87"/>
    <w:rsid w:val="007941ED"/>
    <w:rsid w:val="00794873"/>
    <w:rsid w:val="0079594F"/>
    <w:rsid w:val="007966DB"/>
    <w:rsid w:val="00796856"/>
    <w:rsid w:val="00796EA4"/>
    <w:rsid w:val="00797C29"/>
    <w:rsid w:val="007A03CB"/>
    <w:rsid w:val="007A0EC0"/>
    <w:rsid w:val="007A0F08"/>
    <w:rsid w:val="007A0F91"/>
    <w:rsid w:val="007A1D97"/>
    <w:rsid w:val="007A22E0"/>
    <w:rsid w:val="007A22E3"/>
    <w:rsid w:val="007A2A75"/>
    <w:rsid w:val="007A3227"/>
    <w:rsid w:val="007A3482"/>
    <w:rsid w:val="007A34FD"/>
    <w:rsid w:val="007A482A"/>
    <w:rsid w:val="007A51E5"/>
    <w:rsid w:val="007A6454"/>
    <w:rsid w:val="007A6979"/>
    <w:rsid w:val="007A6ED0"/>
    <w:rsid w:val="007A71B9"/>
    <w:rsid w:val="007B02C7"/>
    <w:rsid w:val="007B0741"/>
    <w:rsid w:val="007B0874"/>
    <w:rsid w:val="007B1518"/>
    <w:rsid w:val="007B17E6"/>
    <w:rsid w:val="007B18AB"/>
    <w:rsid w:val="007B18B9"/>
    <w:rsid w:val="007B1976"/>
    <w:rsid w:val="007B211C"/>
    <w:rsid w:val="007B2B0D"/>
    <w:rsid w:val="007B31B0"/>
    <w:rsid w:val="007B383B"/>
    <w:rsid w:val="007B4A1D"/>
    <w:rsid w:val="007B4B14"/>
    <w:rsid w:val="007B4CF5"/>
    <w:rsid w:val="007B4E64"/>
    <w:rsid w:val="007B58C2"/>
    <w:rsid w:val="007B5E8B"/>
    <w:rsid w:val="007B6056"/>
    <w:rsid w:val="007B7CDB"/>
    <w:rsid w:val="007B7F77"/>
    <w:rsid w:val="007C0602"/>
    <w:rsid w:val="007C0A23"/>
    <w:rsid w:val="007C0EEE"/>
    <w:rsid w:val="007C1E2B"/>
    <w:rsid w:val="007C23B4"/>
    <w:rsid w:val="007C2CAA"/>
    <w:rsid w:val="007C2D98"/>
    <w:rsid w:val="007C3956"/>
    <w:rsid w:val="007C3BCB"/>
    <w:rsid w:val="007C526E"/>
    <w:rsid w:val="007C5580"/>
    <w:rsid w:val="007C6FD9"/>
    <w:rsid w:val="007C76F6"/>
    <w:rsid w:val="007C7752"/>
    <w:rsid w:val="007C7E5F"/>
    <w:rsid w:val="007D0228"/>
    <w:rsid w:val="007D0328"/>
    <w:rsid w:val="007D2128"/>
    <w:rsid w:val="007D29E7"/>
    <w:rsid w:val="007D2B1E"/>
    <w:rsid w:val="007D30AA"/>
    <w:rsid w:val="007D3788"/>
    <w:rsid w:val="007D43A2"/>
    <w:rsid w:val="007D45CD"/>
    <w:rsid w:val="007D46F8"/>
    <w:rsid w:val="007D497B"/>
    <w:rsid w:val="007D5228"/>
    <w:rsid w:val="007D5A79"/>
    <w:rsid w:val="007D659D"/>
    <w:rsid w:val="007D7C89"/>
    <w:rsid w:val="007E084A"/>
    <w:rsid w:val="007E0B66"/>
    <w:rsid w:val="007E1808"/>
    <w:rsid w:val="007E184A"/>
    <w:rsid w:val="007E1C47"/>
    <w:rsid w:val="007E33A4"/>
    <w:rsid w:val="007E3EDD"/>
    <w:rsid w:val="007E492D"/>
    <w:rsid w:val="007E51FA"/>
    <w:rsid w:val="007E6C9B"/>
    <w:rsid w:val="007E6F64"/>
    <w:rsid w:val="007E70DD"/>
    <w:rsid w:val="007F0027"/>
    <w:rsid w:val="007F05E2"/>
    <w:rsid w:val="007F0793"/>
    <w:rsid w:val="007F09E4"/>
    <w:rsid w:val="007F0C74"/>
    <w:rsid w:val="007F1799"/>
    <w:rsid w:val="007F19EB"/>
    <w:rsid w:val="007F24DA"/>
    <w:rsid w:val="007F2C49"/>
    <w:rsid w:val="007F3917"/>
    <w:rsid w:val="007F3A97"/>
    <w:rsid w:val="007F3D3C"/>
    <w:rsid w:val="007F4937"/>
    <w:rsid w:val="007F4985"/>
    <w:rsid w:val="007F4ED7"/>
    <w:rsid w:val="007F5B86"/>
    <w:rsid w:val="007F6180"/>
    <w:rsid w:val="007F6660"/>
    <w:rsid w:val="007F72CF"/>
    <w:rsid w:val="007F7C18"/>
    <w:rsid w:val="00800A08"/>
    <w:rsid w:val="008017B4"/>
    <w:rsid w:val="008020AB"/>
    <w:rsid w:val="008026A6"/>
    <w:rsid w:val="0080271D"/>
    <w:rsid w:val="008031A0"/>
    <w:rsid w:val="008031DC"/>
    <w:rsid w:val="008034FF"/>
    <w:rsid w:val="0080360B"/>
    <w:rsid w:val="008036C6"/>
    <w:rsid w:val="0080370C"/>
    <w:rsid w:val="008040E4"/>
    <w:rsid w:val="00804767"/>
    <w:rsid w:val="008047D3"/>
    <w:rsid w:val="008050C8"/>
    <w:rsid w:val="00806112"/>
    <w:rsid w:val="008066E0"/>
    <w:rsid w:val="00806978"/>
    <w:rsid w:val="00806E2A"/>
    <w:rsid w:val="00806EE7"/>
    <w:rsid w:val="00806FA9"/>
    <w:rsid w:val="00807266"/>
    <w:rsid w:val="00807996"/>
    <w:rsid w:val="008100DC"/>
    <w:rsid w:val="008101F5"/>
    <w:rsid w:val="0081024C"/>
    <w:rsid w:val="0081056C"/>
    <w:rsid w:val="00811932"/>
    <w:rsid w:val="00812457"/>
    <w:rsid w:val="008126E0"/>
    <w:rsid w:val="00812911"/>
    <w:rsid w:val="00812BB1"/>
    <w:rsid w:val="00812BEA"/>
    <w:rsid w:val="00813948"/>
    <w:rsid w:val="00813B38"/>
    <w:rsid w:val="008144FC"/>
    <w:rsid w:val="00815345"/>
    <w:rsid w:val="0081534B"/>
    <w:rsid w:val="00817A7C"/>
    <w:rsid w:val="00817E81"/>
    <w:rsid w:val="00820E4C"/>
    <w:rsid w:val="00821101"/>
    <w:rsid w:val="008222BA"/>
    <w:rsid w:val="00822757"/>
    <w:rsid w:val="00822B8E"/>
    <w:rsid w:val="00824B7A"/>
    <w:rsid w:val="00824C7B"/>
    <w:rsid w:val="00825939"/>
    <w:rsid w:val="00826258"/>
    <w:rsid w:val="00826556"/>
    <w:rsid w:val="00826BAB"/>
    <w:rsid w:val="00826F54"/>
    <w:rsid w:val="0082736F"/>
    <w:rsid w:val="00827CF6"/>
    <w:rsid w:val="00827E66"/>
    <w:rsid w:val="00830DFE"/>
    <w:rsid w:val="0083163A"/>
    <w:rsid w:val="00831688"/>
    <w:rsid w:val="00831F77"/>
    <w:rsid w:val="008322D5"/>
    <w:rsid w:val="00832980"/>
    <w:rsid w:val="00833034"/>
    <w:rsid w:val="00833066"/>
    <w:rsid w:val="00833BF4"/>
    <w:rsid w:val="00833FD3"/>
    <w:rsid w:val="00834A4F"/>
    <w:rsid w:val="00834AC7"/>
    <w:rsid w:val="00835991"/>
    <w:rsid w:val="00836071"/>
    <w:rsid w:val="008360C0"/>
    <w:rsid w:val="0083618D"/>
    <w:rsid w:val="008368FF"/>
    <w:rsid w:val="00836AD3"/>
    <w:rsid w:val="00836F86"/>
    <w:rsid w:val="008373BB"/>
    <w:rsid w:val="00837AF6"/>
    <w:rsid w:val="00837AFB"/>
    <w:rsid w:val="00837EAA"/>
    <w:rsid w:val="0084037D"/>
    <w:rsid w:val="00840F4A"/>
    <w:rsid w:val="00841162"/>
    <w:rsid w:val="008412BE"/>
    <w:rsid w:val="00841ABE"/>
    <w:rsid w:val="00843C28"/>
    <w:rsid w:val="00843E0F"/>
    <w:rsid w:val="00844D20"/>
    <w:rsid w:val="00846950"/>
    <w:rsid w:val="00846A68"/>
    <w:rsid w:val="00847428"/>
    <w:rsid w:val="008475EA"/>
    <w:rsid w:val="008479CF"/>
    <w:rsid w:val="0085017A"/>
    <w:rsid w:val="008503C8"/>
    <w:rsid w:val="00850D02"/>
    <w:rsid w:val="00850F71"/>
    <w:rsid w:val="008516B8"/>
    <w:rsid w:val="00851B6A"/>
    <w:rsid w:val="0085293E"/>
    <w:rsid w:val="0085474E"/>
    <w:rsid w:val="00855183"/>
    <w:rsid w:val="008554A8"/>
    <w:rsid w:val="008557B0"/>
    <w:rsid w:val="008558BD"/>
    <w:rsid w:val="00855B87"/>
    <w:rsid w:val="00856055"/>
    <w:rsid w:val="00856298"/>
    <w:rsid w:val="008569FE"/>
    <w:rsid w:val="008575CF"/>
    <w:rsid w:val="00860087"/>
    <w:rsid w:val="0086023F"/>
    <w:rsid w:val="00860A35"/>
    <w:rsid w:val="00860D5F"/>
    <w:rsid w:val="00863C39"/>
    <w:rsid w:val="00863FFF"/>
    <w:rsid w:val="00864D8E"/>
    <w:rsid w:val="00865242"/>
    <w:rsid w:val="0086552E"/>
    <w:rsid w:val="0086560A"/>
    <w:rsid w:val="00865D34"/>
    <w:rsid w:val="008661B7"/>
    <w:rsid w:val="00866724"/>
    <w:rsid w:val="00866AA3"/>
    <w:rsid w:val="00866ACD"/>
    <w:rsid w:val="00867728"/>
    <w:rsid w:val="0087079E"/>
    <w:rsid w:val="0087113D"/>
    <w:rsid w:val="00871CCB"/>
    <w:rsid w:val="00871E7C"/>
    <w:rsid w:val="00872090"/>
    <w:rsid w:val="0087230B"/>
    <w:rsid w:val="0087264A"/>
    <w:rsid w:val="00872726"/>
    <w:rsid w:val="00873D46"/>
    <w:rsid w:val="00874A0B"/>
    <w:rsid w:val="00874A57"/>
    <w:rsid w:val="00874F5A"/>
    <w:rsid w:val="00875983"/>
    <w:rsid w:val="00875F40"/>
    <w:rsid w:val="0087601C"/>
    <w:rsid w:val="00876188"/>
    <w:rsid w:val="00876E5C"/>
    <w:rsid w:val="00877572"/>
    <w:rsid w:val="008779A7"/>
    <w:rsid w:val="00877E62"/>
    <w:rsid w:val="008803EA"/>
    <w:rsid w:val="00881327"/>
    <w:rsid w:val="0088195D"/>
    <w:rsid w:val="00881B50"/>
    <w:rsid w:val="00881BF8"/>
    <w:rsid w:val="00882079"/>
    <w:rsid w:val="0088248E"/>
    <w:rsid w:val="00883290"/>
    <w:rsid w:val="0088362F"/>
    <w:rsid w:val="00883864"/>
    <w:rsid w:val="00883B15"/>
    <w:rsid w:val="008841CE"/>
    <w:rsid w:val="008847CB"/>
    <w:rsid w:val="008849B4"/>
    <w:rsid w:val="00884C04"/>
    <w:rsid w:val="00885EFC"/>
    <w:rsid w:val="0088690E"/>
    <w:rsid w:val="00886A71"/>
    <w:rsid w:val="00886D39"/>
    <w:rsid w:val="00886DA7"/>
    <w:rsid w:val="008878CF"/>
    <w:rsid w:val="008878E0"/>
    <w:rsid w:val="00887F76"/>
    <w:rsid w:val="008902DC"/>
    <w:rsid w:val="00890D18"/>
    <w:rsid w:val="00891089"/>
    <w:rsid w:val="00891390"/>
    <w:rsid w:val="0089156B"/>
    <w:rsid w:val="008945B3"/>
    <w:rsid w:val="00894B36"/>
    <w:rsid w:val="008956D1"/>
    <w:rsid w:val="0089610D"/>
    <w:rsid w:val="008962E0"/>
    <w:rsid w:val="008966F9"/>
    <w:rsid w:val="00896E5D"/>
    <w:rsid w:val="00896E9A"/>
    <w:rsid w:val="0089735E"/>
    <w:rsid w:val="00897B4B"/>
    <w:rsid w:val="008A01C7"/>
    <w:rsid w:val="008A02C9"/>
    <w:rsid w:val="008A0B6D"/>
    <w:rsid w:val="008A0C0F"/>
    <w:rsid w:val="008A119A"/>
    <w:rsid w:val="008A23EC"/>
    <w:rsid w:val="008A2DDA"/>
    <w:rsid w:val="008A3E96"/>
    <w:rsid w:val="008A516B"/>
    <w:rsid w:val="008A556F"/>
    <w:rsid w:val="008A5A20"/>
    <w:rsid w:val="008A5CB9"/>
    <w:rsid w:val="008A6469"/>
    <w:rsid w:val="008A690F"/>
    <w:rsid w:val="008A6ABE"/>
    <w:rsid w:val="008A6BE0"/>
    <w:rsid w:val="008A7BCA"/>
    <w:rsid w:val="008B1469"/>
    <w:rsid w:val="008B21E9"/>
    <w:rsid w:val="008B3360"/>
    <w:rsid w:val="008B37B2"/>
    <w:rsid w:val="008B3C19"/>
    <w:rsid w:val="008B44EE"/>
    <w:rsid w:val="008B5415"/>
    <w:rsid w:val="008B5F6D"/>
    <w:rsid w:val="008B613D"/>
    <w:rsid w:val="008B61D5"/>
    <w:rsid w:val="008B659D"/>
    <w:rsid w:val="008B65DB"/>
    <w:rsid w:val="008B74B4"/>
    <w:rsid w:val="008B7A0D"/>
    <w:rsid w:val="008C02C1"/>
    <w:rsid w:val="008C07D9"/>
    <w:rsid w:val="008C0966"/>
    <w:rsid w:val="008C0C8B"/>
    <w:rsid w:val="008C0D52"/>
    <w:rsid w:val="008C126E"/>
    <w:rsid w:val="008C14A5"/>
    <w:rsid w:val="008C14D3"/>
    <w:rsid w:val="008C15F5"/>
    <w:rsid w:val="008C1E1D"/>
    <w:rsid w:val="008C1FA8"/>
    <w:rsid w:val="008C239C"/>
    <w:rsid w:val="008C2783"/>
    <w:rsid w:val="008C414C"/>
    <w:rsid w:val="008C420C"/>
    <w:rsid w:val="008C4537"/>
    <w:rsid w:val="008C4624"/>
    <w:rsid w:val="008C47EF"/>
    <w:rsid w:val="008C5052"/>
    <w:rsid w:val="008C55A4"/>
    <w:rsid w:val="008C6057"/>
    <w:rsid w:val="008C69EF"/>
    <w:rsid w:val="008D0B87"/>
    <w:rsid w:val="008D1658"/>
    <w:rsid w:val="008D23CE"/>
    <w:rsid w:val="008D28FE"/>
    <w:rsid w:val="008D2A22"/>
    <w:rsid w:val="008D376D"/>
    <w:rsid w:val="008D37D7"/>
    <w:rsid w:val="008D37DC"/>
    <w:rsid w:val="008D3A71"/>
    <w:rsid w:val="008D3BE9"/>
    <w:rsid w:val="008D4620"/>
    <w:rsid w:val="008D5058"/>
    <w:rsid w:val="008D50BA"/>
    <w:rsid w:val="008D5334"/>
    <w:rsid w:val="008D5BD5"/>
    <w:rsid w:val="008D5C58"/>
    <w:rsid w:val="008D7AE8"/>
    <w:rsid w:val="008E07DD"/>
    <w:rsid w:val="008E08B5"/>
    <w:rsid w:val="008E13E8"/>
    <w:rsid w:val="008E1750"/>
    <w:rsid w:val="008E1B2B"/>
    <w:rsid w:val="008E2621"/>
    <w:rsid w:val="008E2A7F"/>
    <w:rsid w:val="008E39D1"/>
    <w:rsid w:val="008E5401"/>
    <w:rsid w:val="008E572B"/>
    <w:rsid w:val="008E5AAE"/>
    <w:rsid w:val="008E5AD5"/>
    <w:rsid w:val="008E692D"/>
    <w:rsid w:val="008E6ACE"/>
    <w:rsid w:val="008E746A"/>
    <w:rsid w:val="008E7E81"/>
    <w:rsid w:val="008F03AB"/>
    <w:rsid w:val="008F0478"/>
    <w:rsid w:val="008F0633"/>
    <w:rsid w:val="008F0761"/>
    <w:rsid w:val="008F08F3"/>
    <w:rsid w:val="008F0D4D"/>
    <w:rsid w:val="008F1414"/>
    <w:rsid w:val="008F1739"/>
    <w:rsid w:val="008F1922"/>
    <w:rsid w:val="008F22CC"/>
    <w:rsid w:val="008F22E0"/>
    <w:rsid w:val="008F267A"/>
    <w:rsid w:val="008F2CE1"/>
    <w:rsid w:val="008F32F3"/>
    <w:rsid w:val="008F3E75"/>
    <w:rsid w:val="008F465A"/>
    <w:rsid w:val="008F4861"/>
    <w:rsid w:val="008F5B79"/>
    <w:rsid w:val="008F6114"/>
    <w:rsid w:val="008F736F"/>
    <w:rsid w:val="008F78D3"/>
    <w:rsid w:val="008F7DA1"/>
    <w:rsid w:val="008F7E51"/>
    <w:rsid w:val="00900016"/>
    <w:rsid w:val="009000BB"/>
    <w:rsid w:val="009005B7"/>
    <w:rsid w:val="00900845"/>
    <w:rsid w:val="009008F0"/>
    <w:rsid w:val="00900C84"/>
    <w:rsid w:val="00900DD6"/>
    <w:rsid w:val="00901DC6"/>
    <w:rsid w:val="00901E84"/>
    <w:rsid w:val="00902C35"/>
    <w:rsid w:val="00902F8E"/>
    <w:rsid w:val="009037C0"/>
    <w:rsid w:val="00904235"/>
    <w:rsid w:val="0090429B"/>
    <w:rsid w:val="00904AF3"/>
    <w:rsid w:val="00904D0C"/>
    <w:rsid w:val="00904E39"/>
    <w:rsid w:val="009050A0"/>
    <w:rsid w:val="009052F7"/>
    <w:rsid w:val="009060F9"/>
    <w:rsid w:val="00906493"/>
    <w:rsid w:val="00907139"/>
    <w:rsid w:val="009100C6"/>
    <w:rsid w:val="0091031D"/>
    <w:rsid w:val="00910646"/>
    <w:rsid w:val="009107AE"/>
    <w:rsid w:val="00910C6B"/>
    <w:rsid w:val="00911246"/>
    <w:rsid w:val="009127B8"/>
    <w:rsid w:val="00912F39"/>
    <w:rsid w:val="00913842"/>
    <w:rsid w:val="0091438F"/>
    <w:rsid w:val="00914807"/>
    <w:rsid w:val="009149B9"/>
    <w:rsid w:val="009149D8"/>
    <w:rsid w:val="00915640"/>
    <w:rsid w:val="0091686A"/>
    <w:rsid w:val="009173CF"/>
    <w:rsid w:val="00920C37"/>
    <w:rsid w:val="00921667"/>
    <w:rsid w:val="00921AC8"/>
    <w:rsid w:val="009225CC"/>
    <w:rsid w:val="00922B67"/>
    <w:rsid w:val="0092399F"/>
    <w:rsid w:val="00923B2F"/>
    <w:rsid w:val="00924009"/>
    <w:rsid w:val="00924929"/>
    <w:rsid w:val="009251CD"/>
    <w:rsid w:val="0092547B"/>
    <w:rsid w:val="00925776"/>
    <w:rsid w:val="00926280"/>
    <w:rsid w:val="0092642A"/>
    <w:rsid w:val="009265A5"/>
    <w:rsid w:val="00926966"/>
    <w:rsid w:val="00927B7A"/>
    <w:rsid w:val="00927DCA"/>
    <w:rsid w:val="00927F5B"/>
    <w:rsid w:val="009300FC"/>
    <w:rsid w:val="009305ED"/>
    <w:rsid w:val="0093100C"/>
    <w:rsid w:val="0093119E"/>
    <w:rsid w:val="00931383"/>
    <w:rsid w:val="00931952"/>
    <w:rsid w:val="00931F1A"/>
    <w:rsid w:val="00931FBD"/>
    <w:rsid w:val="00932F9A"/>
    <w:rsid w:val="0093302A"/>
    <w:rsid w:val="0093374F"/>
    <w:rsid w:val="009341BF"/>
    <w:rsid w:val="00934A69"/>
    <w:rsid w:val="00934DB5"/>
    <w:rsid w:val="00935426"/>
    <w:rsid w:val="00935AA4"/>
    <w:rsid w:val="00935F82"/>
    <w:rsid w:val="00935FDE"/>
    <w:rsid w:val="00936229"/>
    <w:rsid w:val="009365F9"/>
    <w:rsid w:val="00936EF7"/>
    <w:rsid w:val="009379B3"/>
    <w:rsid w:val="00937B5E"/>
    <w:rsid w:val="00937BA6"/>
    <w:rsid w:val="00937DD3"/>
    <w:rsid w:val="00940209"/>
    <w:rsid w:val="00940712"/>
    <w:rsid w:val="00940972"/>
    <w:rsid w:val="00940B89"/>
    <w:rsid w:val="00942284"/>
    <w:rsid w:val="00942B17"/>
    <w:rsid w:val="0094386D"/>
    <w:rsid w:val="00943C81"/>
    <w:rsid w:val="00943D53"/>
    <w:rsid w:val="00943FA8"/>
    <w:rsid w:val="00944353"/>
    <w:rsid w:val="009475B9"/>
    <w:rsid w:val="009476A0"/>
    <w:rsid w:val="00947AFB"/>
    <w:rsid w:val="0095034D"/>
    <w:rsid w:val="00950D87"/>
    <w:rsid w:val="009511EB"/>
    <w:rsid w:val="00951AB1"/>
    <w:rsid w:val="00951B83"/>
    <w:rsid w:val="00951EA2"/>
    <w:rsid w:val="00951EE8"/>
    <w:rsid w:val="009533DD"/>
    <w:rsid w:val="009539FD"/>
    <w:rsid w:val="00954596"/>
    <w:rsid w:val="00954921"/>
    <w:rsid w:val="00954959"/>
    <w:rsid w:val="009550B5"/>
    <w:rsid w:val="009553EA"/>
    <w:rsid w:val="00955876"/>
    <w:rsid w:val="00955BF1"/>
    <w:rsid w:val="00956A1D"/>
    <w:rsid w:val="00956ADD"/>
    <w:rsid w:val="00956C5A"/>
    <w:rsid w:val="0095748C"/>
    <w:rsid w:val="00957769"/>
    <w:rsid w:val="00957FC6"/>
    <w:rsid w:val="00960493"/>
    <w:rsid w:val="009616F8"/>
    <w:rsid w:val="00961764"/>
    <w:rsid w:val="00962157"/>
    <w:rsid w:val="009628F6"/>
    <w:rsid w:val="0096314F"/>
    <w:rsid w:val="00963281"/>
    <w:rsid w:val="009635D4"/>
    <w:rsid w:val="00963E85"/>
    <w:rsid w:val="009645B9"/>
    <w:rsid w:val="00964A26"/>
    <w:rsid w:val="00965247"/>
    <w:rsid w:val="009657F6"/>
    <w:rsid w:val="009658B4"/>
    <w:rsid w:val="00966220"/>
    <w:rsid w:val="00966923"/>
    <w:rsid w:val="00966F9B"/>
    <w:rsid w:val="009670AA"/>
    <w:rsid w:val="00967E06"/>
    <w:rsid w:val="00971577"/>
    <w:rsid w:val="0097170E"/>
    <w:rsid w:val="00971A1F"/>
    <w:rsid w:val="0097205D"/>
    <w:rsid w:val="00972502"/>
    <w:rsid w:val="009727E9"/>
    <w:rsid w:val="009738F0"/>
    <w:rsid w:val="00973BB9"/>
    <w:rsid w:val="00973C7B"/>
    <w:rsid w:val="00973FB7"/>
    <w:rsid w:val="00974384"/>
    <w:rsid w:val="009745B8"/>
    <w:rsid w:val="00974DF3"/>
    <w:rsid w:val="0097569C"/>
    <w:rsid w:val="00975C99"/>
    <w:rsid w:val="00975DFE"/>
    <w:rsid w:val="0097612A"/>
    <w:rsid w:val="009764CC"/>
    <w:rsid w:val="00976D8D"/>
    <w:rsid w:val="00977315"/>
    <w:rsid w:val="009811E8"/>
    <w:rsid w:val="00982C37"/>
    <w:rsid w:val="00983446"/>
    <w:rsid w:val="009836B3"/>
    <w:rsid w:val="00983E88"/>
    <w:rsid w:val="00985604"/>
    <w:rsid w:val="00985BE5"/>
    <w:rsid w:val="00986494"/>
    <w:rsid w:val="00986854"/>
    <w:rsid w:val="00986F8C"/>
    <w:rsid w:val="00987079"/>
    <w:rsid w:val="009872BC"/>
    <w:rsid w:val="0098735F"/>
    <w:rsid w:val="00987A21"/>
    <w:rsid w:val="00987DC2"/>
    <w:rsid w:val="00990D76"/>
    <w:rsid w:val="00990E41"/>
    <w:rsid w:val="00991692"/>
    <w:rsid w:val="00991C7B"/>
    <w:rsid w:val="009920FC"/>
    <w:rsid w:val="00992C46"/>
    <w:rsid w:val="009931AC"/>
    <w:rsid w:val="00993493"/>
    <w:rsid w:val="009935B3"/>
    <w:rsid w:val="00993A5A"/>
    <w:rsid w:val="00995061"/>
    <w:rsid w:val="00995104"/>
    <w:rsid w:val="00995108"/>
    <w:rsid w:val="009955EA"/>
    <w:rsid w:val="00996116"/>
    <w:rsid w:val="009962D0"/>
    <w:rsid w:val="00997D02"/>
    <w:rsid w:val="009A03C4"/>
    <w:rsid w:val="009A06A5"/>
    <w:rsid w:val="009A0770"/>
    <w:rsid w:val="009A0FBF"/>
    <w:rsid w:val="009A12A1"/>
    <w:rsid w:val="009A160E"/>
    <w:rsid w:val="009A1901"/>
    <w:rsid w:val="009A38BB"/>
    <w:rsid w:val="009A3A2C"/>
    <w:rsid w:val="009A3BBD"/>
    <w:rsid w:val="009A3CB8"/>
    <w:rsid w:val="009A4321"/>
    <w:rsid w:val="009A457F"/>
    <w:rsid w:val="009A4958"/>
    <w:rsid w:val="009A5B36"/>
    <w:rsid w:val="009A5CDD"/>
    <w:rsid w:val="009A5CDF"/>
    <w:rsid w:val="009A6775"/>
    <w:rsid w:val="009A6CD5"/>
    <w:rsid w:val="009A6ECF"/>
    <w:rsid w:val="009A784E"/>
    <w:rsid w:val="009A7F63"/>
    <w:rsid w:val="009B0A72"/>
    <w:rsid w:val="009B0BE4"/>
    <w:rsid w:val="009B16E2"/>
    <w:rsid w:val="009B1CF1"/>
    <w:rsid w:val="009B1E77"/>
    <w:rsid w:val="009B226B"/>
    <w:rsid w:val="009B24D1"/>
    <w:rsid w:val="009B292E"/>
    <w:rsid w:val="009B2A05"/>
    <w:rsid w:val="009B2B53"/>
    <w:rsid w:val="009B2E1F"/>
    <w:rsid w:val="009B3838"/>
    <w:rsid w:val="009B4458"/>
    <w:rsid w:val="009B449C"/>
    <w:rsid w:val="009B44AB"/>
    <w:rsid w:val="009B4C84"/>
    <w:rsid w:val="009B4C98"/>
    <w:rsid w:val="009B5089"/>
    <w:rsid w:val="009B544E"/>
    <w:rsid w:val="009B6E3F"/>
    <w:rsid w:val="009B6E7F"/>
    <w:rsid w:val="009B6ED1"/>
    <w:rsid w:val="009B72C6"/>
    <w:rsid w:val="009B7B00"/>
    <w:rsid w:val="009C02CB"/>
    <w:rsid w:val="009C1554"/>
    <w:rsid w:val="009C2176"/>
    <w:rsid w:val="009C21F6"/>
    <w:rsid w:val="009C34F9"/>
    <w:rsid w:val="009C3DBE"/>
    <w:rsid w:val="009C4A63"/>
    <w:rsid w:val="009C7C39"/>
    <w:rsid w:val="009D066C"/>
    <w:rsid w:val="009D0731"/>
    <w:rsid w:val="009D0EAA"/>
    <w:rsid w:val="009D1C67"/>
    <w:rsid w:val="009D1E14"/>
    <w:rsid w:val="009D24DC"/>
    <w:rsid w:val="009D26DA"/>
    <w:rsid w:val="009D2DE8"/>
    <w:rsid w:val="009D2FCE"/>
    <w:rsid w:val="009D3318"/>
    <w:rsid w:val="009D34CA"/>
    <w:rsid w:val="009D3B2F"/>
    <w:rsid w:val="009D4220"/>
    <w:rsid w:val="009D4534"/>
    <w:rsid w:val="009D47AD"/>
    <w:rsid w:val="009D4CB6"/>
    <w:rsid w:val="009D5276"/>
    <w:rsid w:val="009D5339"/>
    <w:rsid w:val="009D540C"/>
    <w:rsid w:val="009D5851"/>
    <w:rsid w:val="009D597E"/>
    <w:rsid w:val="009D604E"/>
    <w:rsid w:val="009D69AA"/>
    <w:rsid w:val="009D6CEA"/>
    <w:rsid w:val="009D7CF1"/>
    <w:rsid w:val="009E11C5"/>
    <w:rsid w:val="009E18F6"/>
    <w:rsid w:val="009E1A69"/>
    <w:rsid w:val="009E20D6"/>
    <w:rsid w:val="009E2A5C"/>
    <w:rsid w:val="009E37EA"/>
    <w:rsid w:val="009E3ACC"/>
    <w:rsid w:val="009E3B84"/>
    <w:rsid w:val="009E3E42"/>
    <w:rsid w:val="009E453D"/>
    <w:rsid w:val="009E4609"/>
    <w:rsid w:val="009E46F8"/>
    <w:rsid w:val="009E4DBE"/>
    <w:rsid w:val="009E4E4C"/>
    <w:rsid w:val="009E5715"/>
    <w:rsid w:val="009E585E"/>
    <w:rsid w:val="009E67C3"/>
    <w:rsid w:val="009E6E3B"/>
    <w:rsid w:val="009E7381"/>
    <w:rsid w:val="009E76A3"/>
    <w:rsid w:val="009E78D8"/>
    <w:rsid w:val="009F02A3"/>
    <w:rsid w:val="009F045F"/>
    <w:rsid w:val="009F081A"/>
    <w:rsid w:val="009F12EF"/>
    <w:rsid w:val="009F3BF1"/>
    <w:rsid w:val="009F3C71"/>
    <w:rsid w:val="009F5050"/>
    <w:rsid w:val="009F5765"/>
    <w:rsid w:val="009F5AB3"/>
    <w:rsid w:val="009F6581"/>
    <w:rsid w:val="009F67C7"/>
    <w:rsid w:val="009F768C"/>
    <w:rsid w:val="009F7B03"/>
    <w:rsid w:val="00A0133B"/>
    <w:rsid w:val="00A014BF"/>
    <w:rsid w:val="00A01EAC"/>
    <w:rsid w:val="00A02642"/>
    <w:rsid w:val="00A03985"/>
    <w:rsid w:val="00A03BDE"/>
    <w:rsid w:val="00A04914"/>
    <w:rsid w:val="00A04B51"/>
    <w:rsid w:val="00A04E07"/>
    <w:rsid w:val="00A055D8"/>
    <w:rsid w:val="00A05836"/>
    <w:rsid w:val="00A0609F"/>
    <w:rsid w:val="00A06D89"/>
    <w:rsid w:val="00A0781D"/>
    <w:rsid w:val="00A07DBE"/>
    <w:rsid w:val="00A100A0"/>
    <w:rsid w:val="00A10D97"/>
    <w:rsid w:val="00A11A28"/>
    <w:rsid w:val="00A11D6D"/>
    <w:rsid w:val="00A11F37"/>
    <w:rsid w:val="00A1230D"/>
    <w:rsid w:val="00A14A05"/>
    <w:rsid w:val="00A15C7C"/>
    <w:rsid w:val="00A161EE"/>
    <w:rsid w:val="00A169F0"/>
    <w:rsid w:val="00A16B57"/>
    <w:rsid w:val="00A16B9B"/>
    <w:rsid w:val="00A172D6"/>
    <w:rsid w:val="00A177A5"/>
    <w:rsid w:val="00A2008A"/>
    <w:rsid w:val="00A2015F"/>
    <w:rsid w:val="00A20507"/>
    <w:rsid w:val="00A20CBC"/>
    <w:rsid w:val="00A20CCD"/>
    <w:rsid w:val="00A20FC3"/>
    <w:rsid w:val="00A212C0"/>
    <w:rsid w:val="00A21639"/>
    <w:rsid w:val="00A2252B"/>
    <w:rsid w:val="00A22B63"/>
    <w:rsid w:val="00A240DA"/>
    <w:rsid w:val="00A2426C"/>
    <w:rsid w:val="00A2435E"/>
    <w:rsid w:val="00A2441A"/>
    <w:rsid w:val="00A248DB"/>
    <w:rsid w:val="00A25C3D"/>
    <w:rsid w:val="00A2660D"/>
    <w:rsid w:val="00A268C1"/>
    <w:rsid w:val="00A27200"/>
    <w:rsid w:val="00A275FC"/>
    <w:rsid w:val="00A277D4"/>
    <w:rsid w:val="00A27879"/>
    <w:rsid w:val="00A302B5"/>
    <w:rsid w:val="00A30C89"/>
    <w:rsid w:val="00A31186"/>
    <w:rsid w:val="00A31375"/>
    <w:rsid w:val="00A31F02"/>
    <w:rsid w:val="00A31FB2"/>
    <w:rsid w:val="00A32258"/>
    <w:rsid w:val="00A328F0"/>
    <w:rsid w:val="00A3341E"/>
    <w:rsid w:val="00A33636"/>
    <w:rsid w:val="00A338EC"/>
    <w:rsid w:val="00A33CC9"/>
    <w:rsid w:val="00A34804"/>
    <w:rsid w:val="00A34E85"/>
    <w:rsid w:val="00A35085"/>
    <w:rsid w:val="00A357BA"/>
    <w:rsid w:val="00A362C8"/>
    <w:rsid w:val="00A36472"/>
    <w:rsid w:val="00A36F9E"/>
    <w:rsid w:val="00A37886"/>
    <w:rsid w:val="00A37A6A"/>
    <w:rsid w:val="00A37F04"/>
    <w:rsid w:val="00A40B64"/>
    <w:rsid w:val="00A41D8A"/>
    <w:rsid w:val="00A4285C"/>
    <w:rsid w:val="00A42BBD"/>
    <w:rsid w:val="00A42BBE"/>
    <w:rsid w:val="00A42BCD"/>
    <w:rsid w:val="00A43C42"/>
    <w:rsid w:val="00A440C3"/>
    <w:rsid w:val="00A440D4"/>
    <w:rsid w:val="00A44439"/>
    <w:rsid w:val="00A444A4"/>
    <w:rsid w:val="00A44798"/>
    <w:rsid w:val="00A44A79"/>
    <w:rsid w:val="00A4518B"/>
    <w:rsid w:val="00A45C2C"/>
    <w:rsid w:val="00A462AC"/>
    <w:rsid w:val="00A47125"/>
    <w:rsid w:val="00A47151"/>
    <w:rsid w:val="00A47417"/>
    <w:rsid w:val="00A474E9"/>
    <w:rsid w:val="00A47522"/>
    <w:rsid w:val="00A477B7"/>
    <w:rsid w:val="00A50104"/>
    <w:rsid w:val="00A508F2"/>
    <w:rsid w:val="00A50A2A"/>
    <w:rsid w:val="00A50F26"/>
    <w:rsid w:val="00A512C0"/>
    <w:rsid w:val="00A516C7"/>
    <w:rsid w:val="00A525C2"/>
    <w:rsid w:val="00A53DBC"/>
    <w:rsid w:val="00A54109"/>
    <w:rsid w:val="00A551CE"/>
    <w:rsid w:val="00A559D1"/>
    <w:rsid w:val="00A56193"/>
    <w:rsid w:val="00A56DE6"/>
    <w:rsid w:val="00A56EB1"/>
    <w:rsid w:val="00A574FD"/>
    <w:rsid w:val="00A575AF"/>
    <w:rsid w:val="00A579CB"/>
    <w:rsid w:val="00A57A3F"/>
    <w:rsid w:val="00A57DB6"/>
    <w:rsid w:val="00A60079"/>
    <w:rsid w:val="00A607EA"/>
    <w:rsid w:val="00A61604"/>
    <w:rsid w:val="00A61805"/>
    <w:rsid w:val="00A61D6E"/>
    <w:rsid w:val="00A62467"/>
    <w:rsid w:val="00A62A6D"/>
    <w:rsid w:val="00A62C3F"/>
    <w:rsid w:val="00A63806"/>
    <w:rsid w:val="00A63B09"/>
    <w:rsid w:val="00A63B32"/>
    <w:rsid w:val="00A6408E"/>
    <w:rsid w:val="00A64204"/>
    <w:rsid w:val="00A64571"/>
    <w:rsid w:val="00A65462"/>
    <w:rsid w:val="00A65A73"/>
    <w:rsid w:val="00A65A89"/>
    <w:rsid w:val="00A66B9E"/>
    <w:rsid w:val="00A67AA0"/>
    <w:rsid w:val="00A70679"/>
    <w:rsid w:val="00A707B3"/>
    <w:rsid w:val="00A70942"/>
    <w:rsid w:val="00A70A64"/>
    <w:rsid w:val="00A7195B"/>
    <w:rsid w:val="00A71BDF"/>
    <w:rsid w:val="00A71F74"/>
    <w:rsid w:val="00A7285D"/>
    <w:rsid w:val="00A73629"/>
    <w:rsid w:val="00A737EA"/>
    <w:rsid w:val="00A73914"/>
    <w:rsid w:val="00A7413E"/>
    <w:rsid w:val="00A74C05"/>
    <w:rsid w:val="00A754A1"/>
    <w:rsid w:val="00A75752"/>
    <w:rsid w:val="00A75B3A"/>
    <w:rsid w:val="00A75DAD"/>
    <w:rsid w:val="00A762DC"/>
    <w:rsid w:val="00A81B9E"/>
    <w:rsid w:val="00A82097"/>
    <w:rsid w:val="00A82103"/>
    <w:rsid w:val="00A8246D"/>
    <w:rsid w:val="00A82A0D"/>
    <w:rsid w:val="00A8388D"/>
    <w:rsid w:val="00A83BA6"/>
    <w:rsid w:val="00A85753"/>
    <w:rsid w:val="00A858EE"/>
    <w:rsid w:val="00A8673E"/>
    <w:rsid w:val="00A86859"/>
    <w:rsid w:val="00A86991"/>
    <w:rsid w:val="00A87185"/>
    <w:rsid w:val="00A873D8"/>
    <w:rsid w:val="00A8794C"/>
    <w:rsid w:val="00A87C9C"/>
    <w:rsid w:val="00A90137"/>
    <w:rsid w:val="00A90333"/>
    <w:rsid w:val="00A909E8"/>
    <w:rsid w:val="00A91177"/>
    <w:rsid w:val="00A91872"/>
    <w:rsid w:val="00A919A9"/>
    <w:rsid w:val="00A91D17"/>
    <w:rsid w:val="00A9276F"/>
    <w:rsid w:val="00A927BA"/>
    <w:rsid w:val="00A92C97"/>
    <w:rsid w:val="00A9397C"/>
    <w:rsid w:val="00A939BE"/>
    <w:rsid w:val="00A944C0"/>
    <w:rsid w:val="00A9562D"/>
    <w:rsid w:val="00A9677E"/>
    <w:rsid w:val="00A9770E"/>
    <w:rsid w:val="00A97844"/>
    <w:rsid w:val="00A97C1E"/>
    <w:rsid w:val="00A97D83"/>
    <w:rsid w:val="00A97F7A"/>
    <w:rsid w:val="00A97FFC"/>
    <w:rsid w:val="00AA096A"/>
    <w:rsid w:val="00AA121E"/>
    <w:rsid w:val="00AA1B3A"/>
    <w:rsid w:val="00AA1D18"/>
    <w:rsid w:val="00AA2B63"/>
    <w:rsid w:val="00AA3A80"/>
    <w:rsid w:val="00AA3CEF"/>
    <w:rsid w:val="00AA3E42"/>
    <w:rsid w:val="00AA437B"/>
    <w:rsid w:val="00AA4DAB"/>
    <w:rsid w:val="00AA52D3"/>
    <w:rsid w:val="00AA67A0"/>
    <w:rsid w:val="00AA6818"/>
    <w:rsid w:val="00AA6C71"/>
    <w:rsid w:val="00AA7C80"/>
    <w:rsid w:val="00AA7DBC"/>
    <w:rsid w:val="00AB10F3"/>
    <w:rsid w:val="00AB25C5"/>
    <w:rsid w:val="00AB3A24"/>
    <w:rsid w:val="00AB3AA4"/>
    <w:rsid w:val="00AB5234"/>
    <w:rsid w:val="00AB5634"/>
    <w:rsid w:val="00AB5921"/>
    <w:rsid w:val="00AB5E38"/>
    <w:rsid w:val="00AB67F0"/>
    <w:rsid w:val="00AB6962"/>
    <w:rsid w:val="00AB732D"/>
    <w:rsid w:val="00AB74EB"/>
    <w:rsid w:val="00AB7D78"/>
    <w:rsid w:val="00AC1945"/>
    <w:rsid w:val="00AC23C5"/>
    <w:rsid w:val="00AC25EA"/>
    <w:rsid w:val="00AC38FA"/>
    <w:rsid w:val="00AC3B50"/>
    <w:rsid w:val="00AC424A"/>
    <w:rsid w:val="00AC4324"/>
    <w:rsid w:val="00AC4809"/>
    <w:rsid w:val="00AC54F3"/>
    <w:rsid w:val="00AC573D"/>
    <w:rsid w:val="00AC69FF"/>
    <w:rsid w:val="00AC7647"/>
    <w:rsid w:val="00AC7FD9"/>
    <w:rsid w:val="00AD0768"/>
    <w:rsid w:val="00AD1876"/>
    <w:rsid w:val="00AD2851"/>
    <w:rsid w:val="00AD2953"/>
    <w:rsid w:val="00AD2C2C"/>
    <w:rsid w:val="00AD3664"/>
    <w:rsid w:val="00AD39C1"/>
    <w:rsid w:val="00AD39E3"/>
    <w:rsid w:val="00AD3E22"/>
    <w:rsid w:val="00AD3F5A"/>
    <w:rsid w:val="00AD43FB"/>
    <w:rsid w:val="00AD4690"/>
    <w:rsid w:val="00AD51C6"/>
    <w:rsid w:val="00AD51F5"/>
    <w:rsid w:val="00AD5771"/>
    <w:rsid w:val="00AD577B"/>
    <w:rsid w:val="00AD5D09"/>
    <w:rsid w:val="00AD7667"/>
    <w:rsid w:val="00AD7A50"/>
    <w:rsid w:val="00AD7DAE"/>
    <w:rsid w:val="00AE0BA0"/>
    <w:rsid w:val="00AE14F1"/>
    <w:rsid w:val="00AE16FF"/>
    <w:rsid w:val="00AE1738"/>
    <w:rsid w:val="00AE1AC5"/>
    <w:rsid w:val="00AE222C"/>
    <w:rsid w:val="00AE2292"/>
    <w:rsid w:val="00AE282A"/>
    <w:rsid w:val="00AE2D3B"/>
    <w:rsid w:val="00AE316C"/>
    <w:rsid w:val="00AE31B3"/>
    <w:rsid w:val="00AE36EE"/>
    <w:rsid w:val="00AE4484"/>
    <w:rsid w:val="00AE4A1C"/>
    <w:rsid w:val="00AE4E44"/>
    <w:rsid w:val="00AE599C"/>
    <w:rsid w:val="00AE5A79"/>
    <w:rsid w:val="00AE5BAC"/>
    <w:rsid w:val="00AE6B5F"/>
    <w:rsid w:val="00AE7ECB"/>
    <w:rsid w:val="00AF02D3"/>
    <w:rsid w:val="00AF08CE"/>
    <w:rsid w:val="00AF1141"/>
    <w:rsid w:val="00AF1278"/>
    <w:rsid w:val="00AF1FD9"/>
    <w:rsid w:val="00AF2AD5"/>
    <w:rsid w:val="00AF3516"/>
    <w:rsid w:val="00AF3692"/>
    <w:rsid w:val="00AF4047"/>
    <w:rsid w:val="00AF489E"/>
    <w:rsid w:val="00AF4BEF"/>
    <w:rsid w:val="00AF5900"/>
    <w:rsid w:val="00AF5B23"/>
    <w:rsid w:val="00AF5DB3"/>
    <w:rsid w:val="00AF60AC"/>
    <w:rsid w:val="00AF6148"/>
    <w:rsid w:val="00AF643A"/>
    <w:rsid w:val="00AF6908"/>
    <w:rsid w:val="00B00281"/>
    <w:rsid w:val="00B00538"/>
    <w:rsid w:val="00B00FAC"/>
    <w:rsid w:val="00B01157"/>
    <w:rsid w:val="00B02109"/>
    <w:rsid w:val="00B02B0D"/>
    <w:rsid w:val="00B02FAB"/>
    <w:rsid w:val="00B031B0"/>
    <w:rsid w:val="00B044FE"/>
    <w:rsid w:val="00B04BF3"/>
    <w:rsid w:val="00B04DE3"/>
    <w:rsid w:val="00B051C2"/>
    <w:rsid w:val="00B054EA"/>
    <w:rsid w:val="00B05B0B"/>
    <w:rsid w:val="00B06674"/>
    <w:rsid w:val="00B07010"/>
    <w:rsid w:val="00B07523"/>
    <w:rsid w:val="00B07869"/>
    <w:rsid w:val="00B07C22"/>
    <w:rsid w:val="00B10154"/>
    <w:rsid w:val="00B10471"/>
    <w:rsid w:val="00B104EA"/>
    <w:rsid w:val="00B11116"/>
    <w:rsid w:val="00B113B6"/>
    <w:rsid w:val="00B1144C"/>
    <w:rsid w:val="00B11938"/>
    <w:rsid w:val="00B11B60"/>
    <w:rsid w:val="00B11CE7"/>
    <w:rsid w:val="00B11D68"/>
    <w:rsid w:val="00B125F1"/>
    <w:rsid w:val="00B128B4"/>
    <w:rsid w:val="00B13523"/>
    <w:rsid w:val="00B13DA7"/>
    <w:rsid w:val="00B13F00"/>
    <w:rsid w:val="00B1454A"/>
    <w:rsid w:val="00B14FB2"/>
    <w:rsid w:val="00B1525D"/>
    <w:rsid w:val="00B157DA"/>
    <w:rsid w:val="00B16FB3"/>
    <w:rsid w:val="00B172C0"/>
    <w:rsid w:val="00B1745E"/>
    <w:rsid w:val="00B17514"/>
    <w:rsid w:val="00B20761"/>
    <w:rsid w:val="00B20DD5"/>
    <w:rsid w:val="00B21B81"/>
    <w:rsid w:val="00B220D9"/>
    <w:rsid w:val="00B2223F"/>
    <w:rsid w:val="00B2268B"/>
    <w:rsid w:val="00B22956"/>
    <w:rsid w:val="00B24B7D"/>
    <w:rsid w:val="00B24FEF"/>
    <w:rsid w:val="00B2514E"/>
    <w:rsid w:val="00B25188"/>
    <w:rsid w:val="00B26F27"/>
    <w:rsid w:val="00B27153"/>
    <w:rsid w:val="00B273C1"/>
    <w:rsid w:val="00B27AAE"/>
    <w:rsid w:val="00B27DD6"/>
    <w:rsid w:val="00B30B20"/>
    <w:rsid w:val="00B30BC3"/>
    <w:rsid w:val="00B31189"/>
    <w:rsid w:val="00B315CC"/>
    <w:rsid w:val="00B31EA2"/>
    <w:rsid w:val="00B31EC7"/>
    <w:rsid w:val="00B32D9F"/>
    <w:rsid w:val="00B33EBC"/>
    <w:rsid w:val="00B34AF5"/>
    <w:rsid w:val="00B34B01"/>
    <w:rsid w:val="00B36D35"/>
    <w:rsid w:val="00B37C2A"/>
    <w:rsid w:val="00B40B51"/>
    <w:rsid w:val="00B411DA"/>
    <w:rsid w:val="00B42E57"/>
    <w:rsid w:val="00B436F0"/>
    <w:rsid w:val="00B43B2A"/>
    <w:rsid w:val="00B43C29"/>
    <w:rsid w:val="00B43CFB"/>
    <w:rsid w:val="00B44783"/>
    <w:rsid w:val="00B44963"/>
    <w:rsid w:val="00B452A1"/>
    <w:rsid w:val="00B458B4"/>
    <w:rsid w:val="00B459EF"/>
    <w:rsid w:val="00B45BA9"/>
    <w:rsid w:val="00B45E17"/>
    <w:rsid w:val="00B46946"/>
    <w:rsid w:val="00B46C3B"/>
    <w:rsid w:val="00B46F1B"/>
    <w:rsid w:val="00B46FAB"/>
    <w:rsid w:val="00B5006C"/>
    <w:rsid w:val="00B51936"/>
    <w:rsid w:val="00B51C03"/>
    <w:rsid w:val="00B52030"/>
    <w:rsid w:val="00B52105"/>
    <w:rsid w:val="00B52990"/>
    <w:rsid w:val="00B54937"/>
    <w:rsid w:val="00B55333"/>
    <w:rsid w:val="00B55493"/>
    <w:rsid w:val="00B55781"/>
    <w:rsid w:val="00B55E10"/>
    <w:rsid w:val="00B56C17"/>
    <w:rsid w:val="00B57483"/>
    <w:rsid w:val="00B575AD"/>
    <w:rsid w:val="00B57A81"/>
    <w:rsid w:val="00B6023F"/>
    <w:rsid w:val="00B60B50"/>
    <w:rsid w:val="00B61178"/>
    <w:rsid w:val="00B62208"/>
    <w:rsid w:val="00B62B62"/>
    <w:rsid w:val="00B6366D"/>
    <w:rsid w:val="00B639A8"/>
    <w:rsid w:val="00B64711"/>
    <w:rsid w:val="00B64D39"/>
    <w:rsid w:val="00B652D2"/>
    <w:rsid w:val="00B65EE2"/>
    <w:rsid w:val="00B65F07"/>
    <w:rsid w:val="00B66948"/>
    <w:rsid w:val="00B66D9D"/>
    <w:rsid w:val="00B67EB3"/>
    <w:rsid w:val="00B70700"/>
    <w:rsid w:val="00B70A5F"/>
    <w:rsid w:val="00B71540"/>
    <w:rsid w:val="00B71D24"/>
    <w:rsid w:val="00B71E90"/>
    <w:rsid w:val="00B7249C"/>
    <w:rsid w:val="00B72B2C"/>
    <w:rsid w:val="00B72FD3"/>
    <w:rsid w:val="00B73860"/>
    <w:rsid w:val="00B73919"/>
    <w:rsid w:val="00B73994"/>
    <w:rsid w:val="00B74219"/>
    <w:rsid w:val="00B758E2"/>
    <w:rsid w:val="00B75E39"/>
    <w:rsid w:val="00B760F3"/>
    <w:rsid w:val="00B764BC"/>
    <w:rsid w:val="00B765EE"/>
    <w:rsid w:val="00B774D8"/>
    <w:rsid w:val="00B77719"/>
    <w:rsid w:val="00B77BDA"/>
    <w:rsid w:val="00B80016"/>
    <w:rsid w:val="00B80050"/>
    <w:rsid w:val="00B80C11"/>
    <w:rsid w:val="00B80EA9"/>
    <w:rsid w:val="00B816CD"/>
    <w:rsid w:val="00B82690"/>
    <w:rsid w:val="00B82752"/>
    <w:rsid w:val="00B82F92"/>
    <w:rsid w:val="00B83EF7"/>
    <w:rsid w:val="00B84D8C"/>
    <w:rsid w:val="00B84EA9"/>
    <w:rsid w:val="00B85029"/>
    <w:rsid w:val="00B8630A"/>
    <w:rsid w:val="00B865F8"/>
    <w:rsid w:val="00B873F2"/>
    <w:rsid w:val="00B87759"/>
    <w:rsid w:val="00B90129"/>
    <w:rsid w:val="00B9091D"/>
    <w:rsid w:val="00B90933"/>
    <w:rsid w:val="00B90AAE"/>
    <w:rsid w:val="00B913A1"/>
    <w:rsid w:val="00B91C08"/>
    <w:rsid w:val="00B92166"/>
    <w:rsid w:val="00B9229A"/>
    <w:rsid w:val="00B92D40"/>
    <w:rsid w:val="00B9352C"/>
    <w:rsid w:val="00B93F79"/>
    <w:rsid w:val="00B94203"/>
    <w:rsid w:val="00B94814"/>
    <w:rsid w:val="00B94F85"/>
    <w:rsid w:val="00B94FF5"/>
    <w:rsid w:val="00B95921"/>
    <w:rsid w:val="00B9599A"/>
    <w:rsid w:val="00B95C41"/>
    <w:rsid w:val="00B962AA"/>
    <w:rsid w:val="00B96F15"/>
    <w:rsid w:val="00B97078"/>
    <w:rsid w:val="00B97099"/>
    <w:rsid w:val="00B97377"/>
    <w:rsid w:val="00B973FE"/>
    <w:rsid w:val="00BA03B9"/>
    <w:rsid w:val="00BA09DF"/>
    <w:rsid w:val="00BA0F9E"/>
    <w:rsid w:val="00BA120D"/>
    <w:rsid w:val="00BA1602"/>
    <w:rsid w:val="00BA29EC"/>
    <w:rsid w:val="00BA2F1B"/>
    <w:rsid w:val="00BA3533"/>
    <w:rsid w:val="00BA370A"/>
    <w:rsid w:val="00BA3D5E"/>
    <w:rsid w:val="00BA445D"/>
    <w:rsid w:val="00BA4514"/>
    <w:rsid w:val="00BA4C27"/>
    <w:rsid w:val="00BA541C"/>
    <w:rsid w:val="00BA5A07"/>
    <w:rsid w:val="00BA5AFD"/>
    <w:rsid w:val="00BA5D82"/>
    <w:rsid w:val="00BA6B7C"/>
    <w:rsid w:val="00BA6BFA"/>
    <w:rsid w:val="00BA6F18"/>
    <w:rsid w:val="00BA7183"/>
    <w:rsid w:val="00BA71EA"/>
    <w:rsid w:val="00BA73C4"/>
    <w:rsid w:val="00BA77BB"/>
    <w:rsid w:val="00BB0183"/>
    <w:rsid w:val="00BB0BA9"/>
    <w:rsid w:val="00BB0E0E"/>
    <w:rsid w:val="00BB10F6"/>
    <w:rsid w:val="00BB14DD"/>
    <w:rsid w:val="00BB158A"/>
    <w:rsid w:val="00BB1717"/>
    <w:rsid w:val="00BB1E4F"/>
    <w:rsid w:val="00BB3211"/>
    <w:rsid w:val="00BB43CC"/>
    <w:rsid w:val="00BB45E5"/>
    <w:rsid w:val="00BB4749"/>
    <w:rsid w:val="00BB5129"/>
    <w:rsid w:val="00BB580C"/>
    <w:rsid w:val="00BB5D7D"/>
    <w:rsid w:val="00BB5E33"/>
    <w:rsid w:val="00BB63C0"/>
    <w:rsid w:val="00BB66CB"/>
    <w:rsid w:val="00BB6AAA"/>
    <w:rsid w:val="00BB6C91"/>
    <w:rsid w:val="00BB6D81"/>
    <w:rsid w:val="00BB782D"/>
    <w:rsid w:val="00BB797E"/>
    <w:rsid w:val="00BC08B9"/>
    <w:rsid w:val="00BC0BF9"/>
    <w:rsid w:val="00BC0F9A"/>
    <w:rsid w:val="00BC2B84"/>
    <w:rsid w:val="00BC2FAA"/>
    <w:rsid w:val="00BC4553"/>
    <w:rsid w:val="00BC4DDC"/>
    <w:rsid w:val="00BC5AE8"/>
    <w:rsid w:val="00BC5D77"/>
    <w:rsid w:val="00BC6559"/>
    <w:rsid w:val="00BC6826"/>
    <w:rsid w:val="00BC6840"/>
    <w:rsid w:val="00BC69C5"/>
    <w:rsid w:val="00BC78C0"/>
    <w:rsid w:val="00BC7EFF"/>
    <w:rsid w:val="00BD0198"/>
    <w:rsid w:val="00BD0724"/>
    <w:rsid w:val="00BD14D3"/>
    <w:rsid w:val="00BD1A2E"/>
    <w:rsid w:val="00BD2BAE"/>
    <w:rsid w:val="00BD35FC"/>
    <w:rsid w:val="00BD38FC"/>
    <w:rsid w:val="00BD485E"/>
    <w:rsid w:val="00BD48FD"/>
    <w:rsid w:val="00BD5ED4"/>
    <w:rsid w:val="00BD6605"/>
    <w:rsid w:val="00BD6EE8"/>
    <w:rsid w:val="00BD73A5"/>
    <w:rsid w:val="00BD77D8"/>
    <w:rsid w:val="00BD7BBB"/>
    <w:rsid w:val="00BD7CD1"/>
    <w:rsid w:val="00BD7D4F"/>
    <w:rsid w:val="00BD7F36"/>
    <w:rsid w:val="00BE06E4"/>
    <w:rsid w:val="00BE0855"/>
    <w:rsid w:val="00BE0C16"/>
    <w:rsid w:val="00BE12BA"/>
    <w:rsid w:val="00BE1433"/>
    <w:rsid w:val="00BE19D2"/>
    <w:rsid w:val="00BE200B"/>
    <w:rsid w:val="00BE2885"/>
    <w:rsid w:val="00BE3492"/>
    <w:rsid w:val="00BE45D5"/>
    <w:rsid w:val="00BE461D"/>
    <w:rsid w:val="00BE4AC4"/>
    <w:rsid w:val="00BE7674"/>
    <w:rsid w:val="00BE7827"/>
    <w:rsid w:val="00BE7B44"/>
    <w:rsid w:val="00BE7C4A"/>
    <w:rsid w:val="00BE7D9D"/>
    <w:rsid w:val="00BF0835"/>
    <w:rsid w:val="00BF167C"/>
    <w:rsid w:val="00BF19A1"/>
    <w:rsid w:val="00BF243A"/>
    <w:rsid w:val="00BF2C30"/>
    <w:rsid w:val="00BF3020"/>
    <w:rsid w:val="00BF3397"/>
    <w:rsid w:val="00BF34FF"/>
    <w:rsid w:val="00BF3553"/>
    <w:rsid w:val="00BF3636"/>
    <w:rsid w:val="00BF3A17"/>
    <w:rsid w:val="00BF41F0"/>
    <w:rsid w:val="00BF41F9"/>
    <w:rsid w:val="00BF43F6"/>
    <w:rsid w:val="00BF59FE"/>
    <w:rsid w:val="00BF653C"/>
    <w:rsid w:val="00BF6732"/>
    <w:rsid w:val="00BF6C2D"/>
    <w:rsid w:val="00BF6E9E"/>
    <w:rsid w:val="00BF7210"/>
    <w:rsid w:val="00BF7A91"/>
    <w:rsid w:val="00BF7D03"/>
    <w:rsid w:val="00C00DA7"/>
    <w:rsid w:val="00C01041"/>
    <w:rsid w:val="00C016A6"/>
    <w:rsid w:val="00C01A8D"/>
    <w:rsid w:val="00C02C01"/>
    <w:rsid w:val="00C035DF"/>
    <w:rsid w:val="00C05ECB"/>
    <w:rsid w:val="00C05F63"/>
    <w:rsid w:val="00C06EF5"/>
    <w:rsid w:val="00C07377"/>
    <w:rsid w:val="00C07AE2"/>
    <w:rsid w:val="00C109C8"/>
    <w:rsid w:val="00C11A30"/>
    <w:rsid w:val="00C11EC2"/>
    <w:rsid w:val="00C13A4E"/>
    <w:rsid w:val="00C13EE2"/>
    <w:rsid w:val="00C1462E"/>
    <w:rsid w:val="00C15D8C"/>
    <w:rsid w:val="00C1633F"/>
    <w:rsid w:val="00C16CE1"/>
    <w:rsid w:val="00C1740C"/>
    <w:rsid w:val="00C17BF1"/>
    <w:rsid w:val="00C17E08"/>
    <w:rsid w:val="00C207E6"/>
    <w:rsid w:val="00C20E1A"/>
    <w:rsid w:val="00C21BD1"/>
    <w:rsid w:val="00C21DBA"/>
    <w:rsid w:val="00C21DDB"/>
    <w:rsid w:val="00C22207"/>
    <w:rsid w:val="00C22543"/>
    <w:rsid w:val="00C22608"/>
    <w:rsid w:val="00C22CCD"/>
    <w:rsid w:val="00C2336C"/>
    <w:rsid w:val="00C24379"/>
    <w:rsid w:val="00C24535"/>
    <w:rsid w:val="00C24910"/>
    <w:rsid w:val="00C2593F"/>
    <w:rsid w:val="00C261CA"/>
    <w:rsid w:val="00C264CD"/>
    <w:rsid w:val="00C267C6"/>
    <w:rsid w:val="00C27A55"/>
    <w:rsid w:val="00C310AA"/>
    <w:rsid w:val="00C31B7E"/>
    <w:rsid w:val="00C3271F"/>
    <w:rsid w:val="00C3491C"/>
    <w:rsid w:val="00C353D9"/>
    <w:rsid w:val="00C3549B"/>
    <w:rsid w:val="00C36016"/>
    <w:rsid w:val="00C3623D"/>
    <w:rsid w:val="00C36306"/>
    <w:rsid w:val="00C36CCB"/>
    <w:rsid w:val="00C375CA"/>
    <w:rsid w:val="00C37B3E"/>
    <w:rsid w:val="00C37B4B"/>
    <w:rsid w:val="00C404FB"/>
    <w:rsid w:val="00C41379"/>
    <w:rsid w:val="00C41ACB"/>
    <w:rsid w:val="00C42B05"/>
    <w:rsid w:val="00C42CDF"/>
    <w:rsid w:val="00C42FF1"/>
    <w:rsid w:val="00C431B5"/>
    <w:rsid w:val="00C435EC"/>
    <w:rsid w:val="00C43D13"/>
    <w:rsid w:val="00C44073"/>
    <w:rsid w:val="00C443A1"/>
    <w:rsid w:val="00C44DA8"/>
    <w:rsid w:val="00C45733"/>
    <w:rsid w:val="00C459CF"/>
    <w:rsid w:val="00C45B26"/>
    <w:rsid w:val="00C460D7"/>
    <w:rsid w:val="00C46220"/>
    <w:rsid w:val="00C4624B"/>
    <w:rsid w:val="00C462A6"/>
    <w:rsid w:val="00C46809"/>
    <w:rsid w:val="00C47350"/>
    <w:rsid w:val="00C473B5"/>
    <w:rsid w:val="00C47852"/>
    <w:rsid w:val="00C47AF8"/>
    <w:rsid w:val="00C5066A"/>
    <w:rsid w:val="00C50913"/>
    <w:rsid w:val="00C50974"/>
    <w:rsid w:val="00C511A3"/>
    <w:rsid w:val="00C5159F"/>
    <w:rsid w:val="00C51FBF"/>
    <w:rsid w:val="00C52228"/>
    <w:rsid w:val="00C52C5E"/>
    <w:rsid w:val="00C52E45"/>
    <w:rsid w:val="00C52ECE"/>
    <w:rsid w:val="00C53385"/>
    <w:rsid w:val="00C535EC"/>
    <w:rsid w:val="00C53A8E"/>
    <w:rsid w:val="00C53B30"/>
    <w:rsid w:val="00C559B2"/>
    <w:rsid w:val="00C55B1D"/>
    <w:rsid w:val="00C5616F"/>
    <w:rsid w:val="00C6170D"/>
    <w:rsid w:val="00C61BC5"/>
    <w:rsid w:val="00C61D22"/>
    <w:rsid w:val="00C62D5E"/>
    <w:rsid w:val="00C647CD"/>
    <w:rsid w:val="00C650F1"/>
    <w:rsid w:val="00C657D5"/>
    <w:rsid w:val="00C65BE4"/>
    <w:rsid w:val="00C66265"/>
    <w:rsid w:val="00C662DE"/>
    <w:rsid w:val="00C66619"/>
    <w:rsid w:val="00C67013"/>
    <w:rsid w:val="00C676E7"/>
    <w:rsid w:val="00C70280"/>
    <w:rsid w:val="00C709BE"/>
    <w:rsid w:val="00C70A38"/>
    <w:rsid w:val="00C72D28"/>
    <w:rsid w:val="00C7340A"/>
    <w:rsid w:val="00C739CF"/>
    <w:rsid w:val="00C74370"/>
    <w:rsid w:val="00C74374"/>
    <w:rsid w:val="00C74C04"/>
    <w:rsid w:val="00C75561"/>
    <w:rsid w:val="00C759FB"/>
    <w:rsid w:val="00C75E31"/>
    <w:rsid w:val="00C75FE7"/>
    <w:rsid w:val="00C76168"/>
    <w:rsid w:val="00C768C5"/>
    <w:rsid w:val="00C7796D"/>
    <w:rsid w:val="00C77AFE"/>
    <w:rsid w:val="00C803C7"/>
    <w:rsid w:val="00C80A85"/>
    <w:rsid w:val="00C80C68"/>
    <w:rsid w:val="00C81492"/>
    <w:rsid w:val="00C81953"/>
    <w:rsid w:val="00C8237A"/>
    <w:rsid w:val="00C82875"/>
    <w:rsid w:val="00C82A68"/>
    <w:rsid w:val="00C83671"/>
    <w:rsid w:val="00C8368F"/>
    <w:rsid w:val="00C843C4"/>
    <w:rsid w:val="00C86043"/>
    <w:rsid w:val="00C867B0"/>
    <w:rsid w:val="00C86F16"/>
    <w:rsid w:val="00C870AF"/>
    <w:rsid w:val="00C87357"/>
    <w:rsid w:val="00C8762C"/>
    <w:rsid w:val="00C904D3"/>
    <w:rsid w:val="00C93813"/>
    <w:rsid w:val="00C94820"/>
    <w:rsid w:val="00C94E2D"/>
    <w:rsid w:val="00C94F23"/>
    <w:rsid w:val="00C9517D"/>
    <w:rsid w:val="00C95359"/>
    <w:rsid w:val="00C95A1B"/>
    <w:rsid w:val="00C95B21"/>
    <w:rsid w:val="00C963C9"/>
    <w:rsid w:val="00C96C51"/>
    <w:rsid w:val="00C97404"/>
    <w:rsid w:val="00C975A3"/>
    <w:rsid w:val="00CA06C6"/>
    <w:rsid w:val="00CA06D3"/>
    <w:rsid w:val="00CA0BB2"/>
    <w:rsid w:val="00CA1782"/>
    <w:rsid w:val="00CA24D2"/>
    <w:rsid w:val="00CA29A9"/>
    <w:rsid w:val="00CA2D85"/>
    <w:rsid w:val="00CA2EA8"/>
    <w:rsid w:val="00CA2F1C"/>
    <w:rsid w:val="00CA31AB"/>
    <w:rsid w:val="00CA3AE4"/>
    <w:rsid w:val="00CA3E46"/>
    <w:rsid w:val="00CA4526"/>
    <w:rsid w:val="00CA4791"/>
    <w:rsid w:val="00CA4842"/>
    <w:rsid w:val="00CA4BCE"/>
    <w:rsid w:val="00CA5080"/>
    <w:rsid w:val="00CA50A1"/>
    <w:rsid w:val="00CA513F"/>
    <w:rsid w:val="00CA5225"/>
    <w:rsid w:val="00CA5454"/>
    <w:rsid w:val="00CA55B6"/>
    <w:rsid w:val="00CA569E"/>
    <w:rsid w:val="00CA57CB"/>
    <w:rsid w:val="00CA5864"/>
    <w:rsid w:val="00CA6683"/>
    <w:rsid w:val="00CA6C8F"/>
    <w:rsid w:val="00CA740E"/>
    <w:rsid w:val="00CA7E93"/>
    <w:rsid w:val="00CA7ED0"/>
    <w:rsid w:val="00CA7F18"/>
    <w:rsid w:val="00CB038B"/>
    <w:rsid w:val="00CB06A1"/>
    <w:rsid w:val="00CB0A6D"/>
    <w:rsid w:val="00CB0BD5"/>
    <w:rsid w:val="00CB0F36"/>
    <w:rsid w:val="00CB146A"/>
    <w:rsid w:val="00CB1E8D"/>
    <w:rsid w:val="00CB2227"/>
    <w:rsid w:val="00CB2922"/>
    <w:rsid w:val="00CB3ABA"/>
    <w:rsid w:val="00CB43B6"/>
    <w:rsid w:val="00CB4432"/>
    <w:rsid w:val="00CB4915"/>
    <w:rsid w:val="00CB4E54"/>
    <w:rsid w:val="00CB5255"/>
    <w:rsid w:val="00CB55B1"/>
    <w:rsid w:val="00CB5B76"/>
    <w:rsid w:val="00CB5FBA"/>
    <w:rsid w:val="00CB6408"/>
    <w:rsid w:val="00CB74BE"/>
    <w:rsid w:val="00CC03C3"/>
    <w:rsid w:val="00CC09D0"/>
    <w:rsid w:val="00CC0C06"/>
    <w:rsid w:val="00CC105E"/>
    <w:rsid w:val="00CC2505"/>
    <w:rsid w:val="00CC280C"/>
    <w:rsid w:val="00CC2EE0"/>
    <w:rsid w:val="00CC2F63"/>
    <w:rsid w:val="00CC3298"/>
    <w:rsid w:val="00CC32E7"/>
    <w:rsid w:val="00CC3414"/>
    <w:rsid w:val="00CC377A"/>
    <w:rsid w:val="00CC43BD"/>
    <w:rsid w:val="00CC4FF2"/>
    <w:rsid w:val="00CC58D6"/>
    <w:rsid w:val="00CC5956"/>
    <w:rsid w:val="00CC644C"/>
    <w:rsid w:val="00CC66CB"/>
    <w:rsid w:val="00CC757F"/>
    <w:rsid w:val="00CC7E9F"/>
    <w:rsid w:val="00CD0535"/>
    <w:rsid w:val="00CD14D0"/>
    <w:rsid w:val="00CD21DA"/>
    <w:rsid w:val="00CD2202"/>
    <w:rsid w:val="00CD2DA7"/>
    <w:rsid w:val="00CD3498"/>
    <w:rsid w:val="00CD417C"/>
    <w:rsid w:val="00CD4BC8"/>
    <w:rsid w:val="00CD4E9E"/>
    <w:rsid w:val="00CD5478"/>
    <w:rsid w:val="00CD55A0"/>
    <w:rsid w:val="00CD58BC"/>
    <w:rsid w:val="00CD6151"/>
    <w:rsid w:val="00CD64C0"/>
    <w:rsid w:val="00CD6540"/>
    <w:rsid w:val="00CE0076"/>
    <w:rsid w:val="00CE0690"/>
    <w:rsid w:val="00CE19ED"/>
    <w:rsid w:val="00CE3581"/>
    <w:rsid w:val="00CE3A89"/>
    <w:rsid w:val="00CE4052"/>
    <w:rsid w:val="00CE4526"/>
    <w:rsid w:val="00CE4F03"/>
    <w:rsid w:val="00CE54BB"/>
    <w:rsid w:val="00CE56BC"/>
    <w:rsid w:val="00CE6A4F"/>
    <w:rsid w:val="00CE6B21"/>
    <w:rsid w:val="00CE6E09"/>
    <w:rsid w:val="00CE6E66"/>
    <w:rsid w:val="00CE6F95"/>
    <w:rsid w:val="00CE7362"/>
    <w:rsid w:val="00CE7538"/>
    <w:rsid w:val="00CE777D"/>
    <w:rsid w:val="00CE7B7B"/>
    <w:rsid w:val="00CF0424"/>
    <w:rsid w:val="00CF0AF7"/>
    <w:rsid w:val="00CF0B92"/>
    <w:rsid w:val="00CF0D17"/>
    <w:rsid w:val="00CF1C4E"/>
    <w:rsid w:val="00CF208A"/>
    <w:rsid w:val="00CF2440"/>
    <w:rsid w:val="00CF2D14"/>
    <w:rsid w:val="00CF2D95"/>
    <w:rsid w:val="00CF301E"/>
    <w:rsid w:val="00CF3020"/>
    <w:rsid w:val="00CF3EAF"/>
    <w:rsid w:val="00CF4C56"/>
    <w:rsid w:val="00CF516A"/>
    <w:rsid w:val="00CF519D"/>
    <w:rsid w:val="00CF5236"/>
    <w:rsid w:val="00CF63D0"/>
    <w:rsid w:val="00CF6522"/>
    <w:rsid w:val="00CF6FF4"/>
    <w:rsid w:val="00CF72D7"/>
    <w:rsid w:val="00CF7881"/>
    <w:rsid w:val="00D00425"/>
    <w:rsid w:val="00D005CA"/>
    <w:rsid w:val="00D00BBD"/>
    <w:rsid w:val="00D00D1D"/>
    <w:rsid w:val="00D013A1"/>
    <w:rsid w:val="00D0161D"/>
    <w:rsid w:val="00D023FB"/>
    <w:rsid w:val="00D025AB"/>
    <w:rsid w:val="00D0304A"/>
    <w:rsid w:val="00D04758"/>
    <w:rsid w:val="00D049ED"/>
    <w:rsid w:val="00D04B1E"/>
    <w:rsid w:val="00D05478"/>
    <w:rsid w:val="00D056FD"/>
    <w:rsid w:val="00D06595"/>
    <w:rsid w:val="00D06943"/>
    <w:rsid w:val="00D06F15"/>
    <w:rsid w:val="00D06FC3"/>
    <w:rsid w:val="00D07469"/>
    <w:rsid w:val="00D074EA"/>
    <w:rsid w:val="00D10038"/>
    <w:rsid w:val="00D108A3"/>
    <w:rsid w:val="00D1095F"/>
    <w:rsid w:val="00D10A71"/>
    <w:rsid w:val="00D110AA"/>
    <w:rsid w:val="00D114B5"/>
    <w:rsid w:val="00D11CB6"/>
    <w:rsid w:val="00D12C0E"/>
    <w:rsid w:val="00D1305D"/>
    <w:rsid w:val="00D1307F"/>
    <w:rsid w:val="00D13444"/>
    <w:rsid w:val="00D1353A"/>
    <w:rsid w:val="00D13D2A"/>
    <w:rsid w:val="00D14058"/>
    <w:rsid w:val="00D1573B"/>
    <w:rsid w:val="00D15CBB"/>
    <w:rsid w:val="00D16E22"/>
    <w:rsid w:val="00D17FAD"/>
    <w:rsid w:val="00D2069F"/>
    <w:rsid w:val="00D20816"/>
    <w:rsid w:val="00D20915"/>
    <w:rsid w:val="00D20CC8"/>
    <w:rsid w:val="00D20CEF"/>
    <w:rsid w:val="00D20D30"/>
    <w:rsid w:val="00D212EC"/>
    <w:rsid w:val="00D2161A"/>
    <w:rsid w:val="00D21AEA"/>
    <w:rsid w:val="00D21F07"/>
    <w:rsid w:val="00D2213F"/>
    <w:rsid w:val="00D2249F"/>
    <w:rsid w:val="00D22E15"/>
    <w:rsid w:val="00D22F65"/>
    <w:rsid w:val="00D23C88"/>
    <w:rsid w:val="00D251CE"/>
    <w:rsid w:val="00D25532"/>
    <w:rsid w:val="00D259BD"/>
    <w:rsid w:val="00D25B91"/>
    <w:rsid w:val="00D25CAF"/>
    <w:rsid w:val="00D25CEE"/>
    <w:rsid w:val="00D25DB0"/>
    <w:rsid w:val="00D25DE7"/>
    <w:rsid w:val="00D264DF"/>
    <w:rsid w:val="00D26826"/>
    <w:rsid w:val="00D27E66"/>
    <w:rsid w:val="00D30200"/>
    <w:rsid w:val="00D302BE"/>
    <w:rsid w:val="00D303EE"/>
    <w:rsid w:val="00D30883"/>
    <w:rsid w:val="00D30FC9"/>
    <w:rsid w:val="00D316F6"/>
    <w:rsid w:val="00D31C73"/>
    <w:rsid w:val="00D338A3"/>
    <w:rsid w:val="00D33914"/>
    <w:rsid w:val="00D340B3"/>
    <w:rsid w:val="00D34A28"/>
    <w:rsid w:val="00D34ADD"/>
    <w:rsid w:val="00D34EB1"/>
    <w:rsid w:val="00D350DA"/>
    <w:rsid w:val="00D359F2"/>
    <w:rsid w:val="00D35D83"/>
    <w:rsid w:val="00D360CA"/>
    <w:rsid w:val="00D363FC"/>
    <w:rsid w:val="00D36BA1"/>
    <w:rsid w:val="00D36E20"/>
    <w:rsid w:val="00D37E59"/>
    <w:rsid w:val="00D40064"/>
    <w:rsid w:val="00D4020F"/>
    <w:rsid w:val="00D4064C"/>
    <w:rsid w:val="00D41EC6"/>
    <w:rsid w:val="00D42515"/>
    <w:rsid w:val="00D42887"/>
    <w:rsid w:val="00D4288A"/>
    <w:rsid w:val="00D42D04"/>
    <w:rsid w:val="00D430A4"/>
    <w:rsid w:val="00D430C4"/>
    <w:rsid w:val="00D4414C"/>
    <w:rsid w:val="00D446FC"/>
    <w:rsid w:val="00D447BA"/>
    <w:rsid w:val="00D45286"/>
    <w:rsid w:val="00D45533"/>
    <w:rsid w:val="00D45599"/>
    <w:rsid w:val="00D456C7"/>
    <w:rsid w:val="00D45A6C"/>
    <w:rsid w:val="00D45D41"/>
    <w:rsid w:val="00D461E5"/>
    <w:rsid w:val="00D469FA"/>
    <w:rsid w:val="00D47471"/>
    <w:rsid w:val="00D47F49"/>
    <w:rsid w:val="00D50209"/>
    <w:rsid w:val="00D50C33"/>
    <w:rsid w:val="00D5103D"/>
    <w:rsid w:val="00D52690"/>
    <w:rsid w:val="00D5291C"/>
    <w:rsid w:val="00D5296A"/>
    <w:rsid w:val="00D52A1C"/>
    <w:rsid w:val="00D53E86"/>
    <w:rsid w:val="00D541F8"/>
    <w:rsid w:val="00D545B4"/>
    <w:rsid w:val="00D549F4"/>
    <w:rsid w:val="00D54C68"/>
    <w:rsid w:val="00D553D9"/>
    <w:rsid w:val="00D5562B"/>
    <w:rsid w:val="00D556E5"/>
    <w:rsid w:val="00D55E24"/>
    <w:rsid w:val="00D55FBC"/>
    <w:rsid w:val="00D56A36"/>
    <w:rsid w:val="00D56E01"/>
    <w:rsid w:val="00D56F3A"/>
    <w:rsid w:val="00D57646"/>
    <w:rsid w:val="00D57932"/>
    <w:rsid w:val="00D57CB7"/>
    <w:rsid w:val="00D57D2E"/>
    <w:rsid w:val="00D617B5"/>
    <w:rsid w:val="00D61D35"/>
    <w:rsid w:val="00D61D63"/>
    <w:rsid w:val="00D61DA8"/>
    <w:rsid w:val="00D62669"/>
    <w:rsid w:val="00D62A1A"/>
    <w:rsid w:val="00D62C48"/>
    <w:rsid w:val="00D62C4B"/>
    <w:rsid w:val="00D6347C"/>
    <w:rsid w:val="00D63ACC"/>
    <w:rsid w:val="00D63C35"/>
    <w:rsid w:val="00D64726"/>
    <w:rsid w:val="00D6488D"/>
    <w:rsid w:val="00D65117"/>
    <w:rsid w:val="00D6645B"/>
    <w:rsid w:val="00D666B9"/>
    <w:rsid w:val="00D6693B"/>
    <w:rsid w:val="00D669E8"/>
    <w:rsid w:val="00D66E06"/>
    <w:rsid w:val="00D67D7D"/>
    <w:rsid w:val="00D67E50"/>
    <w:rsid w:val="00D70427"/>
    <w:rsid w:val="00D70862"/>
    <w:rsid w:val="00D70BFC"/>
    <w:rsid w:val="00D717CB"/>
    <w:rsid w:val="00D71AF1"/>
    <w:rsid w:val="00D72DA5"/>
    <w:rsid w:val="00D73720"/>
    <w:rsid w:val="00D73DC3"/>
    <w:rsid w:val="00D748FB"/>
    <w:rsid w:val="00D749A0"/>
    <w:rsid w:val="00D74C23"/>
    <w:rsid w:val="00D74C55"/>
    <w:rsid w:val="00D74D55"/>
    <w:rsid w:val="00D756B6"/>
    <w:rsid w:val="00D75B16"/>
    <w:rsid w:val="00D75ED9"/>
    <w:rsid w:val="00D76AF1"/>
    <w:rsid w:val="00D77078"/>
    <w:rsid w:val="00D77095"/>
    <w:rsid w:val="00D7782D"/>
    <w:rsid w:val="00D809AA"/>
    <w:rsid w:val="00D80C65"/>
    <w:rsid w:val="00D81645"/>
    <w:rsid w:val="00D82533"/>
    <w:rsid w:val="00D8271D"/>
    <w:rsid w:val="00D83250"/>
    <w:rsid w:val="00D83946"/>
    <w:rsid w:val="00D839C7"/>
    <w:rsid w:val="00D83A8C"/>
    <w:rsid w:val="00D84B49"/>
    <w:rsid w:val="00D84D6A"/>
    <w:rsid w:val="00D84E27"/>
    <w:rsid w:val="00D8526C"/>
    <w:rsid w:val="00D85A7E"/>
    <w:rsid w:val="00D85AB7"/>
    <w:rsid w:val="00D85C91"/>
    <w:rsid w:val="00D86187"/>
    <w:rsid w:val="00D861DD"/>
    <w:rsid w:val="00D8632B"/>
    <w:rsid w:val="00D8748D"/>
    <w:rsid w:val="00D87934"/>
    <w:rsid w:val="00D90143"/>
    <w:rsid w:val="00D906F8"/>
    <w:rsid w:val="00D910D8"/>
    <w:rsid w:val="00D9171B"/>
    <w:rsid w:val="00D91810"/>
    <w:rsid w:val="00D9245B"/>
    <w:rsid w:val="00D934BD"/>
    <w:rsid w:val="00D9372A"/>
    <w:rsid w:val="00D93BD3"/>
    <w:rsid w:val="00D944AB"/>
    <w:rsid w:val="00D9468F"/>
    <w:rsid w:val="00D950F3"/>
    <w:rsid w:val="00D9515F"/>
    <w:rsid w:val="00D95672"/>
    <w:rsid w:val="00D957D2"/>
    <w:rsid w:val="00D957FD"/>
    <w:rsid w:val="00D95867"/>
    <w:rsid w:val="00D95B18"/>
    <w:rsid w:val="00D96491"/>
    <w:rsid w:val="00D9658F"/>
    <w:rsid w:val="00D96729"/>
    <w:rsid w:val="00D96E8D"/>
    <w:rsid w:val="00D97C95"/>
    <w:rsid w:val="00D97E86"/>
    <w:rsid w:val="00DA0311"/>
    <w:rsid w:val="00DA03E9"/>
    <w:rsid w:val="00DA0648"/>
    <w:rsid w:val="00DA1647"/>
    <w:rsid w:val="00DA1D49"/>
    <w:rsid w:val="00DA2080"/>
    <w:rsid w:val="00DA2BDB"/>
    <w:rsid w:val="00DA2C85"/>
    <w:rsid w:val="00DA43FF"/>
    <w:rsid w:val="00DA446B"/>
    <w:rsid w:val="00DA45EC"/>
    <w:rsid w:val="00DA47E7"/>
    <w:rsid w:val="00DA5989"/>
    <w:rsid w:val="00DA74BD"/>
    <w:rsid w:val="00DB04D7"/>
    <w:rsid w:val="00DB1D0B"/>
    <w:rsid w:val="00DB2D59"/>
    <w:rsid w:val="00DB3298"/>
    <w:rsid w:val="00DB3AB9"/>
    <w:rsid w:val="00DB3FC4"/>
    <w:rsid w:val="00DB49F3"/>
    <w:rsid w:val="00DB4CA6"/>
    <w:rsid w:val="00DB5531"/>
    <w:rsid w:val="00DB58A4"/>
    <w:rsid w:val="00DB58CE"/>
    <w:rsid w:val="00DB5902"/>
    <w:rsid w:val="00DB5BFE"/>
    <w:rsid w:val="00DB5FE5"/>
    <w:rsid w:val="00DB78AA"/>
    <w:rsid w:val="00DB7934"/>
    <w:rsid w:val="00DB7946"/>
    <w:rsid w:val="00DB7B3E"/>
    <w:rsid w:val="00DB7B74"/>
    <w:rsid w:val="00DB7EC9"/>
    <w:rsid w:val="00DC03B7"/>
    <w:rsid w:val="00DC149F"/>
    <w:rsid w:val="00DC1F05"/>
    <w:rsid w:val="00DC291D"/>
    <w:rsid w:val="00DC2A6F"/>
    <w:rsid w:val="00DC2C82"/>
    <w:rsid w:val="00DC2CF4"/>
    <w:rsid w:val="00DC340A"/>
    <w:rsid w:val="00DC354A"/>
    <w:rsid w:val="00DC3980"/>
    <w:rsid w:val="00DC3A41"/>
    <w:rsid w:val="00DC41AC"/>
    <w:rsid w:val="00DC47ED"/>
    <w:rsid w:val="00DC4D13"/>
    <w:rsid w:val="00DC5163"/>
    <w:rsid w:val="00DC5A53"/>
    <w:rsid w:val="00DC6B74"/>
    <w:rsid w:val="00DD022E"/>
    <w:rsid w:val="00DD08ED"/>
    <w:rsid w:val="00DD0BAB"/>
    <w:rsid w:val="00DD16D6"/>
    <w:rsid w:val="00DD2259"/>
    <w:rsid w:val="00DD23E1"/>
    <w:rsid w:val="00DD2465"/>
    <w:rsid w:val="00DD262F"/>
    <w:rsid w:val="00DD2ABC"/>
    <w:rsid w:val="00DD2ACB"/>
    <w:rsid w:val="00DD3453"/>
    <w:rsid w:val="00DD3E94"/>
    <w:rsid w:val="00DD4C6F"/>
    <w:rsid w:val="00DD5544"/>
    <w:rsid w:val="00DD5F3B"/>
    <w:rsid w:val="00DD608B"/>
    <w:rsid w:val="00DD6676"/>
    <w:rsid w:val="00DD720C"/>
    <w:rsid w:val="00DD72DA"/>
    <w:rsid w:val="00DD768A"/>
    <w:rsid w:val="00DD773F"/>
    <w:rsid w:val="00DD7769"/>
    <w:rsid w:val="00DE0A3C"/>
    <w:rsid w:val="00DE0BE3"/>
    <w:rsid w:val="00DE0C8C"/>
    <w:rsid w:val="00DE0F9A"/>
    <w:rsid w:val="00DE0FD8"/>
    <w:rsid w:val="00DE10D7"/>
    <w:rsid w:val="00DE1C8D"/>
    <w:rsid w:val="00DE275A"/>
    <w:rsid w:val="00DE2B7A"/>
    <w:rsid w:val="00DE4784"/>
    <w:rsid w:val="00DE5349"/>
    <w:rsid w:val="00DE5370"/>
    <w:rsid w:val="00DE59DC"/>
    <w:rsid w:val="00DE5AF7"/>
    <w:rsid w:val="00DE5EBC"/>
    <w:rsid w:val="00DE6424"/>
    <w:rsid w:val="00DE7218"/>
    <w:rsid w:val="00DE7325"/>
    <w:rsid w:val="00DE7D15"/>
    <w:rsid w:val="00DF0297"/>
    <w:rsid w:val="00DF05D7"/>
    <w:rsid w:val="00DF08E3"/>
    <w:rsid w:val="00DF0D31"/>
    <w:rsid w:val="00DF0E7F"/>
    <w:rsid w:val="00DF26A7"/>
    <w:rsid w:val="00DF30A6"/>
    <w:rsid w:val="00DF30AC"/>
    <w:rsid w:val="00DF3ECF"/>
    <w:rsid w:val="00DF3F4D"/>
    <w:rsid w:val="00DF4114"/>
    <w:rsid w:val="00DF44BD"/>
    <w:rsid w:val="00DF56C5"/>
    <w:rsid w:val="00DF5823"/>
    <w:rsid w:val="00DF596A"/>
    <w:rsid w:val="00DF5DF9"/>
    <w:rsid w:val="00DF6A34"/>
    <w:rsid w:val="00DF77B4"/>
    <w:rsid w:val="00DF7853"/>
    <w:rsid w:val="00DF7883"/>
    <w:rsid w:val="00DF7F14"/>
    <w:rsid w:val="00E00427"/>
    <w:rsid w:val="00E008F5"/>
    <w:rsid w:val="00E00DD1"/>
    <w:rsid w:val="00E017BD"/>
    <w:rsid w:val="00E01B20"/>
    <w:rsid w:val="00E02898"/>
    <w:rsid w:val="00E02D05"/>
    <w:rsid w:val="00E02F38"/>
    <w:rsid w:val="00E033A2"/>
    <w:rsid w:val="00E0364A"/>
    <w:rsid w:val="00E03BE6"/>
    <w:rsid w:val="00E03D91"/>
    <w:rsid w:val="00E03E3A"/>
    <w:rsid w:val="00E04297"/>
    <w:rsid w:val="00E0464C"/>
    <w:rsid w:val="00E04ADA"/>
    <w:rsid w:val="00E05579"/>
    <w:rsid w:val="00E05645"/>
    <w:rsid w:val="00E0581D"/>
    <w:rsid w:val="00E05BBA"/>
    <w:rsid w:val="00E07EFD"/>
    <w:rsid w:val="00E07F3D"/>
    <w:rsid w:val="00E102C0"/>
    <w:rsid w:val="00E1131A"/>
    <w:rsid w:val="00E11A3A"/>
    <w:rsid w:val="00E1210A"/>
    <w:rsid w:val="00E12BB3"/>
    <w:rsid w:val="00E1313E"/>
    <w:rsid w:val="00E133B9"/>
    <w:rsid w:val="00E1369E"/>
    <w:rsid w:val="00E138AF"/>
    <w:rsid w:val="00E13947"/>
    <w:rsid w:val="00E143D2"/>
    <w:rsid w:val="00E14537"/>
    <w:rsid w:val="00E14CA9"/>
    <w:rsid w:val="00E153C6"/>
    <w:rsid w:val="00E15B67"/>
    <w:rsid w:val="00E15CE2"/>
    <w:rsid w:val="00E15FC7"/>
    <w:rsid w:val="00E1609B"/>
    <w:rsid w:val="00E166CA"/>
    <w:rsid w:val="00E20207"/>
    <w:rsid w:val="00E203FD"/>
    <w:rsid w:val="00E20C87"/>
    <w:rsid w:val="00E20FE5"/>
    <w:rsid w:val="00E21C1D"/>
    <w:rsid w:val="00E2232D"/>
    <w:rsid w:val="00E23307"/>
    <w:rsid w:val="00E238BC"/>
    <w:rsid w:val="00E241BD"/>
    <w:rsid w:val="00E246BB"/>
    <w:rsid w:val="00E246FA"/>
    <w:rsid w:val="00E24FBA"/>
    <w:rsid w:val="00E25617"/>
    <w:rsid w:val="00E25635"/>
    <w:rsid w:val="00E25E0D"/>
    <w:rsid w:val="00E2627A"/>
    <w:rsid w:val="00E27216"/>
    <w:rsid w:val="00E27E5F"/>
    <w:rsid w:val="00E300AB"/>
    <w:rsid w:val="00E30354"/>
    <w:rsid w:val="00E305F7"/>
    <w:rsid w:val="00E30A64"/>
    <w:rsid w:val="00E30D71"/>
    <w:rsid w:val="00E30DB1"/>
    <w:rsid w:val="00E31B28"/>
    <w:rsid w:val="00E31B95"/>
    <w:rsid w:val="00E31ED9"/>
    <w:rsid w:val="00E32581"/>
    <w:rsid w:val="00E32623"/>
    <w:rsid w:val="00E33D12"/>
    <w:rsid w:val="00E33E3F"/>
    <w:rsid w:val="00E33F16"/>
    <w:rsid w:val="00E34B7F"/>
    <w:rsid w:val="00E357D3"/>
    <w:rsid w:val="00E36EFA"/>
    <w:rsid w:val="00E36F93"/>
    <w:rsid w:val="00E379A7"/>
    <w:rsid w:val="00E401B2"/>
    <w:rsid w:val="00E4052E"/>
    <w:rsid w:val="00E41E2B"/>
    <w:rsid w:val="00E429CC"/>
    <w:rsid w:val="00E43CF4"/>
    <w:rsid w:val="00E442C5"/>
    <w:rsid w:val="00E44430"/>
    <w:rsid w:val="00E4446B"/>
    <w:rsid w:val="00E4559B"/>
    <w:rsid w:val="00E45641"/>
    <w:rsid w:val="00E45DDE"/>
    <w:rsid w:val="00E4660F"/>
    <w:rsid w:val="00E46B3A"/>
    <w:rsid w:val="00E50599"/>
    <w:rsid w:val="00E51567"/>
    <w:rsid w:val="00E516BC"/>
    <w:rsid w:val="00E52F5E"/>
    <w:rsid w:val="00E53127"/>
    <w:rsid w:val="00E5316F"/>
    <w:rsid w:val="00E53A76"/>
    <w:rsid w:val="00E53BC5"/>
    <w:rsid w:val="00E54445"/>
    <w:rsid w:val="00E5450E"/>
    <w:rsid w:val="00E551E8"/>
    <w:rsid w:val="00E55284"/>
    <w:rsid w:val="00E5676C"/>
    <w:rsid w:val="00E56A0E"/>
    <w:rsid w:val="00E56C37"/>
    <w:rsid w:val="00E571DE"/>
    <w:rsid w:val="00E60738"/>
    <w:rsid w:val="00E6086F"/>
    <w:rsid w:val="00E60B70"/>
    <w:rsid w:val="00E617F4"/>
    <w:rsid w:val="00E618F3"/>
    <w:rsid w:val="00E61EEC"/>
    <w:rsid w:val="00E623DB"/>
    <w:rsid w:val="00E62E7F"/>
    <w:rsid w:val="00E639D5"/>
    <w:rsid w:val="00E64A9E"/>
    <w:rsid w:val="00E64C18"/>
    <w:rsid w:val="00E6522E"/>
    <w:rsid w:val="00E6535D"/>
    <w:rsid w:val="00E668D6"/>
    <w:rsid w:val="00E66931"/>
    <w:rsid w:val="00E70578"/>
    <w:rsid w:val="00E70E54"/>
    <w:rsid w:val="00E7140B"/>
    <w:rsid w:val="00E71BF6"/>
    <w:rsid w:val="00E7216B"/>
    <w:rsid w:val="00E72248"/>
    <w:rsid w:val="00E72973"/>
    <w:rsid w:val="00E7375E"/>
    <w:rsid w:val="00E73F69"/>
    <w:rsid w:val="00E746FA"/>
    <w:rsid w:val="00E74ECD"/>
    <w:rsid w:val="00E75448"/>
    <w:rsid w:val="00E75A95"/>
    <w:rsid w:val="00E75AEC"/>
    <w:rsid w:val="00E75DA4"/>
    <w:rsid w:val="00E76519"/>
    <w:rsid w:val="00E76819"/>
    <w:rsid w:val="00E76AD2"/>
    <w:rsid w:val="00E76E47"/>
    <w:rsid w:val="00E76F86"/>
    <w:rsid w:val="00E776D1"/>
    <w:rsid w:val="00E77EBE"/>
    <w:rsid w:val="00E805FA"/>
    <w:rsid w:val="00E809C5"/>
    <w:rsid w:val="00E809CC"/>
    <w:rsid w:val="00E80AEB"/>
    <w:rsid w:val="00E816FE"/>
    <w:rsid w:val="00E818BA"/>
    <w:rsid w:val="00E821D9"/>
    <w:rsid w:val="00E82396"/>
    <w:rsid w:val="00E82444"/>
    <w:rsid w:val="00E82E1A"/>
    <w:rsid w:val="00E83F6A"/>
    <w:rsid w:val="00E840C7"/>
    <w:rsid w:val="00E8499B"/>
    <w:rsid w:val="00E849C5"/>
    <w:rsid w:val="00E84CE8"/>
    <w:rsid w:val="00E84F47"/>
    <w:rsid w:val="00E8597B"/>
    <w:rsid w:val="00E86CBA"/>
    <w:rsid w:val="00E87428"/>
    <w:rsid w:val="00E8788D"/>
    <w:rsid w:val="00E879A5"/>
    <w:rsid w:val="00E91777"/>
    <w:rsid w:val="00E91CF1"/>
    <w:rsid w:val="00E92464"/>
    <w:rsid w:val="00E9393E"/>
    <w:rsid w:val="00E94B06"/>
    <w:rsid w:val="00E94D93"/>
    <w:rsid w:val="00E951FA"/>
    <w:rsid w:val="00E95598"/>
    <w:rsid w:val="00E96395"/>
    <w:rsid w:val="00E96EE6"/>
    <w:rsid w:val="00E97011"/>
    <w:rsid w:val="00E97068"/>
    <w:rsid w:val="00E97172"/>
    <w:rsid w:val="00E974D0"/>
    <w:rsid w:val="00E97C7A"/>
    <w:rsid w:val="00EA0C3B"/>
    <w:rsid w:val="00EA1CE6"/>
    <w:rsid w:val="00EA22EE"/>
    <w:rsid w:val="00EA2E7D"/>
    <w:rsid w:val="00EA32B0"/>
    <w:rsid w:val="00EA37CD"/>
    <w:rsid w:val="00EA3C15"/>
    <w:rsid w:val="00EA4FB8"/>
    <w:rsid w:val="00EA57FB"/>
    <w:rsid w:val="00EA5C06"/>
    <w:rsid w:val="00EA5E0B"/>
    <w:rsid w:val="00EA6A21"/>
    <w:rsid w:val="00EA6BD8"/>
    <w:rsid w:val="00EA7954"/>
    <w:rsid w:val="00EA7A3A"/>
    <w:rsid w:val="00EA7CCE"/>
    <w:rsid w:val="00EB03FA"/>
    <w:rsid w:val="00EB1BC8"/>
    <w:rsid w:val="00EB2B75"/>
    <w:rsid w:val="00EB2D0A"/>
    <w:rsid w:val="00EB3194"/>
    <w:rsid w:val="00EB374E"/>
    <w:rsid w:val="00EB3EDE"/>
    <w:rsid w:val="00EB4118"/>
    <w:rsid w:val="00EB488E"/>
    <w:rsid w:val="00EB4DA4"/>
    <w:rsid w:val="00EB518F"/>
    <w:rsid w:val="00EB54AE"/>
    <w:rsid w:val="00EB58EA"/>
    <w:rsid w:val="00EB5A29"/>
    <w:rsid w:val="00EB5CC0"/>
    <w:rsid w:val="00EB5E3D"/>
    <w:rsid w:val="00EB6349"/>
    <w:rsid w:val="00EB6D9E"/>
    <w:rsid w:val="00EB722C"/>
    <w:rsid w:val="00EB7346"/>
    <w:rsid w:val="00EB743E"/>
    <w:rsid w:val="00EB755C"/>
    <w:rsid w:val="00EB7B9F"/>
    <w:rsid w:val="00EB7FC1"/>
    <w:rsid w:val="00EC04F7"/>
    <w:rsid w:val="00EC089D"/>
    <w:rsid w:val="00EC0AA0"/>
    <w:rsid w:val="00EC0F63"/>
    <w:rsid w:val="00EC1307"/>
    <w:rsid w:val="00EC1C0F"/>
    <w:rsid w:val="00EC1DD2"/>
    <w:rsid w:val="00EC216A"/>
    <w:rsid w:val="00EC287B"/>
    <w:rsid w:val="00EC28A2"/>
    <w:rsid w:val="00EC28C9"/>
    <w:rsid w:val="00EC2C2E"/>
    <w:rsid w:val="00EC3A65"/>
    <w:rsid w:val="00EC3BEC"/>
    <w:rsid w:val="00EC3E13"/>
    <w:rsid w:val="00EC454F"/>
    <w:rsid w:val="00EC4B6A"/>
    <w:rsid w:val="00EC4ED4"/>
    <w:rsid w:val="00EC5844"/>
    <w:rsid w:val="00EC5992"/>
    <w:rsid w:val="00EC75E8"/>
    <w:rsid w:val="00EC7708"/>
    <w:rsid w:val="00EC79CE"/>
    <w:rsid w:val="00EC7AF3"/>
    <w:rsid w:val="00EC7D9C"/>
    <w:rsid w:val="00ED023F"/>
    <w:rsid w:val="00ED03BF"/>
    <w:rsid w:val="00ED0AF9"/>
    <w:rsid w:val="00ED13E0"/>
    <w:rsid w:val="00ED1E70"/>
    <w:rsid w:val="00ED2AA8"/>
    <w:rsid w:val="00ED4E42"/>
    <w:rsid w:val="00ED511F"/>
    <w:rsid w:val="00ED5612"/>
    <w:rsid w:val="00ED5628"/>
    <w:rsid w:val="00ED6479"/>
    <w:rsid w:val="00ED67A3"/>
    <w:rsid w:val="00ED73C9"/>
    <w:rsid w:val="00ED74BD"/>
    <w:rsid w:val="00EE098D"/>
    <w:rsid w:val="00EE1396"/>
    <w:rsid w:val="00EE1B55"/>
    <w:rsid w:val="00EE2075"/>
    <w:rsid w:val="00EE27C3"/>
    <w:rsid w:val="00EE2C76"/>
    <w:rsid w:val="00EE335A"/>
    <w:rsid w:val="00EE33B9"/>
    <w:rsid w:val="00EE34E9"/>
    <w:rsid w:val="00EE36C8"/>
    <w:rsid w:val="00EE3961"/>
    <w:rsid w:val="00EE420F"/>
    <w:rsid w:val="00EE44E6"/>
    <w:rsid w:val="00EE6228"/>
    <w:rsid w:val="00EE62F6"/>
    <w:rsid w:val="00EE6D33"/>
    <w:rsid w:val="00EE6D8B"/>
    <w:rsid w:val="00EE7FBA"/>
    <w:rsid w:val="00EE7FD3"/>
    <w:rsid w:val="00EF11DA"/>
    <w:rsid w:val="00EF1410"/>
    <w:rsid w:val="00EF148D"/>
    <w:rsid w:val="00EF14F9"/>
    <w:rsid w:val="00EF18ED"/>
    <w:rsid w:val="00EF1AB5"/>
    <w:rsid w:val="00EF200F"/>
    <w:rsid w:val="00EF2460"/>
    <w:rsid w:val="00EF370A"/>
    <w:rsid w:val="00EF3A06"/>
    <w:rsid w:val="00EF3C23"/>
    <w:rsid w:val="00EF3F08"/>
    <w:rsid w:val="00EF40A2"/>
    <w:rsid w:val="00EF426E"/>
    <w:rsid w:val="00EF4B4E"/>
    <w:rsid w:val="00EF4F0A"/>
    <w:rsid w:val="00EF4F1E"/>
    <w:rsid w:val="00EF54C1"/>
    <w:rsid w:val="00EF66CC"/>
    <w:rsid w:val="00EF6C57"/>
    <w:rsid w:val="00EF6F00"/>
    <w:rsid w:val="00EF7034"/>
    <w:rsid w:val="00EF74E3"/>
    <w:rsid w:val="00EF768F"/>
    <w:rsid w:val="00F001E0"/>
    <w:rsid w:val="00F00480"/>
    <w:rsid w:val="00F00E47"/>
    <w:rsid w:val="00F010C6"/>
    <w:rsid w:val="00F0128A"/>
    <w:rsid w:val="00F01D83"/>
    <w:rsid w:val="00F02379"/>
    <w:rsid w:val="00F024C8"/>
    <w:rsid w:val="00F0293A"/>
    <w:rsid w:val="00F02D10"/>
    <w:rsid w:val="00F0486A"/>
    <w:rsid w:val="00F05287"/>
    <w:rsid w:val="00F05460"/>
    <w:rsid w:val="00F05E58"/>
    <w:rsid w:val="00F064D3"/>
    <w:rsid w:val="00F06578"/>
    <w:rsid w:val="00F06B8B"/>
    <w:rsid w:val="00F06CE0"/>
    <w:rsid w:val="00F079D7"/>
    <w:rsid w:val="00F1090D"/>
    <w:rsid w:val="00F11E47"/>
    <w:rsid w:val="00F1215F"/>
    <w:rsid w:val="00F12C12"/>
    <w:rsid w:val="00F12DE7"/>
    <w:rsid w:val="00F12E9C"/>
    <w:rsid w:val="00F136E6"/>
    <w:rsid w:val="00F13B06"/>
    <w:rsid w:val="00F14331"/>
    <w:rsid w:val="00F14CB8"/>
    <w:rsid w:val="00F14FB4"/>
    <w:rsid w:val="00F15488"/>
    <w:rsid w:val="00F16078"/>
    <w:rsid w:val="00F16AEB"/>
    <w:rsid w:val="00F173D8"/>
    <w:rsid w:val="00F174C5"/>
    <w:rsid w:val="00F208A7"/>
    <w:rsid w:val="00F20D80"/>
    <w:rsid w:val="00F213A7"/>
    <w:rsid w:val="00F21BB1"/>
    <w:rsid w:val="00F22615"/>
    <w:rsid w:val="00F22D11"/>
    <w:rsid w:val="00F23356"/>
    <w:rsid w:val="00F2392C"/>
    <w:rsid w:val="00F2445B"/>
    <w:rsid w:val="00F249AC"/>
    <w:rsid w:val="00F254C8"/>
    <w:rsid w:val="00F258FB"/>
    <w:rsid w:val="00F25DA3"/>
    <w:rsid w:val="00F26846"/>
    <w:rsid w:val="00F26876"/>
    <w:rsid w:val="00F26BD4"/>
    <w:rsid w:val="00F26F05"/>
    <w:rsid w:val="00F27043"/>
    <w:rsid w:val="00F27596"/>
    <w:rsid w:val="00F30885"/>
    <w:rsid w:val="00F31089"/>
    <w:rsid w:val="00F3185C"/>
    <w:rsid w:val="00F31E22"/>
    <w:rsid w:val="00F31E50"/>
    <w:rsid w:val="00F31F8B"/>
    <w:rsid w:val="00F32319"/>
    <w:rsid w:val="00F3286C"/>
    <w:rsid w:val="00F32A94"/>
    <w:rsid w:val="00F32F86"/>
    <w:rsid w:val="00F33B21"/>
    <w:rsid w:val="00F3405F"/>
    <w:rsid w:val="00F343AE"/>
    <w:rsid w:val="00F35B13"/>
    <w:rsid w:val="00F363A1"/>
    <w:rsid w:val="00F36CF8"/>
    <w:rsid w:val="00F372EB"/>
    <w:rsid w:val="00F37BB2"/>
    <w:rsid w:val="00F37C1F"/>
    <w:rsid w:val="00F40959"/>
    <w:rsid w:val="00F40FDA"/>
    <w:rsid w:val="00F417D1"/>
    <w:rsid w:val="00F41E01"/>
    <w:rsid w:val="00F41F46"/>
    <w:rsid w:val="00F42CAC"/>
    <w:rsid w:val="00F43584"/>
    <w:rsid w:val="00F4411D"/>
    <w:rsid w:val="00F442D3"/>
    <w:rsid w:val="00F44DDB"/>
    <w:rsid w:val="00F45856"/>
    <w:rsid w:val="00F469B7"/>
    <w:rsid w:val="00F46A3B"/>
    <w:rsid w:val="00F46AD0"/>
    <w:rsid w:val="00F46FD2"/>
    <w:rsid w:val="00F47294"/>
    <w:rsid w:val="00F475B6"/>
    <w:rsid w:val="00F47823"/>
    <w:rsid w:val="00F505F1"/>
    <w:rsid w:val="00F50E08"/>
    <w:rsid w:val="00F51632"/>
    <w:rsid w:val="00F51767"/>
    <w:rsid w:val="00F51C8C"/>
    <w:rsid w:val="00F522F0"/>
    <w:rsid w:val="00F5257D"/>
    <w:rsid w:val="00F5285A"/>
    <w:rsid w:val="00F531A6"/>
    <w:rsid w:val="00F53653"/>
    <w:rsid w:val="00F53824"/>
    <w:rsid w:val="00F538F2"/>
    <w:rsid w:val="00F53940"/>
    <w:rsid w:val="00F53AB1"/>
    <w:rsid w:val="00F53C30"/>
    <w:rsid w:val="00F53DE1"/>
    <w:rsid w:val="00F54139"/>
    <w:rsid w:val="00F5441F"/>
    <w:rsid w:val="00F544B0"/>
    <w:rsid w:val="00F54ABF"/>
    <w:rsid w:val="00F55B47"/>
    <w:rsid w:val="00F5620C"/>
    <w:rsid w:val="00F568F4"/>
    <w:rsid w:val="00F56E9F"/>
    <w:rsid w:val="00F57094"/>
    <w:rsid w:val="00F5712D"/>
    <w:rsid w:val="00F57ACB"/>
    <w:rsid w:val="00F57CAC"/>
    <w:rsid w:val="00F60136"/>
    <w:rsid w:val="00F60147"/>
    <w:rsid w:val="00F6054C"/>
    <w:rsid w:val="00F60871"/>
    <w:rsid w:val="00F60D34"/>
    <w:rsid w:val="00F60F73"/>
    <w:rsid w:val="00F61034"/>
    <w:rsid w:val="00F611E6"/>
    <w:rsid w:val="00F613D3"/>
    <w:rsid w:val="00F61768"/>
    <w:rsid w:val="00F61AE8"/>
    <w:rsid w:val="00F6248E"/>
    <w:rsid w:val="00F629D1"/>
    <w:rsid w:val="00F630C6"/>
    <w:rsid w:val="00F6340B"/>
    <w:rsid w:val="00F65E41"/>
    <w:rsid w:val="00F65F11"/>
    <w:rsid w:val="00F666A8"/>
    <w:rsid w:val="00F66CD8"/>
    <w:rsid w:val="00F6765E"/>
    <w:rsid w:val="00F67931"/>
    <w:rsid w:val="00F67B71"/>
    <w:rsid w:val="00F704EA"/>
    <w:rsid w:val="00F70913"/>
    <w:rsid w:val="00F70FB7"/>
    <w:rsid w:val="00F71258"/>
    <w:rsid w:val="00F715D4"/>
    <w:rsid w:val="00F71E03"/>
    <w:rsid w:val="00F7244D"/>
    <w:rsid w:val="00F72849"/>
    <w:rsid w:val="00F72EAF"/>
    <w:rsid w:val="00F739A3"/>
    <w:rsid w:val="00F73DB4"/>
    <w:rsid w:val="00F7444A"/>
    <w:rsid w:val="00F74C67"/>
    <w:rsid w:val="00F75187"/>
    <w:rsid w:val="00F75948"/>
    <w:rsid w:val="00F75E04"/>
    <w:rsid w:val="00F75EBA"/>
    <w:rsid w:val="00F776C9"/>
    <w:rsid w:val="00F81346"/>
    <w:rsid w:val="00F8139C"/>
    <w:rsid w:val="00F81CB8"/>
    <w:rsid w:val="00F825FC"/>
    <w:rsid w:val="00F83960"/>
    <w:rsid w:val="00F83CF3"/>
    <w:rsid w:val="00F845F2"/>
    <w:rsid w:val="00F84600"/>
    <w:rsid w:val="00F85AF7"/>
    <w:rsid w:val="00F85BBB"/>
    <w:rsid w:val="00F8635D"/>
    <w:rsid w:val="00F86F87"/>
    <w:rsid w:val="00F87566"/>
    <w:rsid w:val="00F9028B"/>
    <w:rsid w:val="00F90374"/>
    <w:rsid w:val="00F906C7"/>
    <w:rsid w:val="00F9078E"/>
    <w:rsid w:val="00F91425"/>
    <w:rsid w:val="00F91A9D"/>
    <w:rsid w:val="00F91AB6"/>
    <w:rsid w:val="00F91B88"/>
    <w:rsid w:val="00F922D4"/>
    <w:rsid w:val="00F92354"/>
    <w:rsid w:val="00F92556"/>
    <w:rsid w:val="00F92841"/>
    <w:rsid w:val="00F92963"/>
    <w:rsid w:val="00F92E29"/>
    <w:rsid w:val="00F92F33"/>
    <w:rsid w:val="00F92F5B"/>
    <w:rsid w:val="00F93044"/>
    <w:rsid w:val="00F931A0"/>
    <w:rsid w:val="00F9325C"/>
    <w:rsid w:val="00F9343C"/>
    <w:rsid w:val="00F936BD"/>
    <w:rsid w:val="00F946C0"/>
    <w:rsid w:val="00F94875"/>
    <w:rsid w:val="00F95CC0"/>
    <w:rsid w:val="00F96163"/>
    <w:rsid w:val="00F968F4"/>
    <w:rsid w:val="00F96FBF"/>
    <w:rsid w:val="00F97077"/>
    <w:rsid w:val="00F97BBE"/>
    <w:rsid w:val="00F97C79"/>
    <w:rsid w:val="00FA10F8"/>
    <w:rsid w:val="00FA1B95"/>
    <w:rsid w:val="00FA2903"/>
    <w:rsid w:val="00FA3B30"/>
    <w:rsid w:val="00FA3E18"/>
    <w:rsid w:val="00FA4201"/>
    <w:rsid w:val="00FA471E"/>
    <w:rsid w:val="00FA506F"/>
    <w:rsid w:val="00FA5184"/>
    <w:rsid w:val="00FA52CD"/>
    <w:rsid w:val="00FA5F28"/>
    <w:rsid w:val="00FA62A0"/>
    <w:rsid w:val="00FA76A0"/>
    <w:rsid w:val="00FA7AE5"/>
    <w:rsid w:val="00FB179E"/>
    <w:rsid w:val="00FB19D9"/>
    <w:rsid w:val="00FB2518"/>
    <w:rsid w:val="00FB2A28"/>
    <w:rsid w:val="00FB2EC8"/>
    <w:rsid w:val="00FB44BD"/>
    <w:rsid w:val="00FB452F"/>
    <w:rsid w:val="00FB4943"/>
    <w:rsid w:val="00FB5600"/>
    <w:rsid w:val="00FB6EB2"/>
    <w:rsid w:val="00FB7F80"/>
    <w:rsid w:val="00FC046F"/>
    <w:rsid w:val="00FC094E"/>
    <w:rsid w:val="00FC0C0E"/>
    <w:rsid w:val="00FC0E77"/>
    <w:rsid w:val="00FC1588"/>
    <w:rsid w:val="00FC1685"/>
    <w:rsid w:val="00FC1753"/>
    <w:rsid w:val="00FC1A5B"/>
    <w:rsid w:val="00FC1CC1"/>
    <w:rsid w:val="00FC20ED"/>
    <w:rsid w:val="00FC4A14"/>
    <w:rsid w:val="00FC4DF5"/>
    <w:rsid w:val="00FC533F"/>
    <w:rsid w:val="00FC540C"/>
    <w:rsid w:val="00FC546E"/>
    <w:rsid w:val="00FC5BC9"/>
    <w:rsid w:val="00FC63FE"/>
    <w:rsid w:val="00FC64BB"/>
    <w:rsid w:val="00FC64DA"/>
    <w:rsid w:val="00FC676E"/>
    <w:rsid w:val="00FC6CA1"/>
    <w:rsid w:val="00FC7DD4"/>
    <w:rsid w:val="00FD096E"/>
    <w:rsid w:val="00FD12F6"/>
    <w:rsid w:val="00FD2328"/>
    <w:rsid w:val="00FD3150"/>
    <w:rsid w:val="00FD32A4"/>
    <w:rsid w:val="00FD35C7"/>
    <w:rsid w:val="00FD3602"/>
    <w:rsid w:val="00FD38BD"/>
    <w:rsid w:val="00FD4283"/>
    <w:rsid w:val="00FD42A9"/>
    <w:rsid w:val="00FD4384"/>
    <w:rsid w:val="00FD48CA"/>
    <w:rsid w:val="00FD499F"/>
    <w:rsid w:val="00FD4C9E"/>
    <w:rsid w:val="00FD5910"/>
    <w:rsid w:val="00FD5A92"/>
    <w:rsid w:val="00FD5C0A"/>
    <w:rsid w:val="00FD6A7C"/>
    <w:rsid w:val="00FD6CF9"/>
    <w:rsid w:val="00FD6D2A"/>
    <w:rsid w:val="00FD6DE9"/>
    <w:rsid w:val="00FD71C1"/>
    <w:rsid w:val="00FE1710"/>
    <w:rsid w:val="00FE2747"/>
    <w:rsid w:val="00FE2782"/>
    <w:rsid w:val="00FE2C7D"/>
    <w:rsid w:val="00FE307B"/>
    <w:rsid w:val="00FE32D5"/>
    <w:rsid w:val="00FE3DEC"/>
    <w:rsid w:val="00FE45E7"/>
    <w:rsid w:val="00FE4AD1"/>
    <w:rsid w:val="00FE5D37"/>
    <w:rsid w:val="00FE5E20"/>
    <w:rsid w:val="00FE5EBE"/>
    <w:rsid w:val="00FE60E4"/>
    <w:rsid w:val="00FE617F"/>
    <w:rsid w:val="00FE65DC"/>
    <w:rsid w:val="00FE67B9"/>
    <w:rsid w:val="00FE745B"/>
    <w:rsid w:val="00FE7463"/>
    <w:rsid w:val="00FE7537"/>
    <w:rsid w:val="00FE7DD4"/>
    <w:rsid w:val="00FE7F6F"/>
    <w:rsid w:val="00FF021A"/>
    <w:rsid w:val="00FF09FD"/>
    <w:rsid w:val="00FF1AEF"/>
    <w:rsid w:val="00FF1B89"/>
    <w:rsid w:val="00FF213B"/>
    <w:rsid w:val="00FF2CD2"/>
    <w:rsid w:val="00FF319F"/>
    <w:rsid w:val="00FF35B8"/>
    <w:rsid w:val="00FF39EC"/>
    <w:rsid w:val="00FF3A75"/>
    <w:rsid w:val="00FF3E51"/>
    <w:rsid w:val="00FF4517"/>
    <w:rsid w:val="00FF5551"/>
    <w:rsid w:val="00FF5DE4"/>
    <w:rsid w:val="00FF64D1"/>
    <w:rsid w:val="00FF6872"/>
    <w:rsid w:val="00FF6909"/>
    <w:rsid w:val="00FF6BD5"/>
    <w:rsid w:val="00FF787F"/>
    <w:rsid w:val="00FF7930"/>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3A628"/>
  <w15:docId w15:val="{1DEA3BFD-CBF1-4E46-8A67-6B4395716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D54"/>
    <w:rPr>
      <w:rFonts w:ascii="Times New Roman" w:eastAsia="Batang" w:hAnsi="Times New Roman"/>
      <w:sz w:val="22"/>
      <w:szCs w:val="22"/>
      <w:lang w:eastAsia="ko-KR"/>
    </w:rPr>
  </w:style>
  <w:style w:type="paragraph" w:styleId="Heading1">
    <w:name w:val="heading 1"/>
    <w:aliases w:val="h1,1st level"/>
    <w:basedOn w:val="Normal"/>
    <w:next w:val="Normal"/>
    <w:link w:val="Heading1Char"/>
    <w:uiPriority w:val="9"/>
    <w:qFormat/>
    <w:rsid w:val="00E74ECD"/>
    <w:pPr>
      <w:keepNext/>
      <w:spacing w:before="240" w:after="60"/>
      <w:outlineLvl w:val="0"/>
    </w:pPr>
    <w:rPr>
      <w:rFonts w:ascii="Cambria" w:eastAsia="Times New Roman" w:hAnsi="Cambria"/>
      <w:b/>
      <w:bCs/>
      <w:kern w:val="32"/>
      <w:sz w:val="32"/>
      <w:szCs w:val="32"/>
    </w:rPr>
  </w:style>
  <w:style w:type="paragraph" w:styleId="Heading2">
    <w:name w:val="heading 2"/>
    <w:aliases w:val="h2,2nd level"/>
    <w:basedOn w:val="Normal"/>
    <w:next w:val="Normal"/>
    <w:link w:val="Heading2Char"/>
    <w:uiPriority w:val="9"/>
    <w:qFormat/>
    <w:rsid w:val="00E74ECD"/>
    <w:pPr>
      <w:keepNext/>
      <w:jc w:val="center"/>
      <w:outlineLvl w:val="1"/>
    </w:pPr>
    <w:rPr>
      <w:rFonts w:ascii="Arial" w:eastAsia="Times New Roman" w:hAnsi="Arial"/>
      <w:b/>
      <w:szCs w:val="20"/>
      <w:lang w:val="en-US" w:eastAsia="en-US"/>
    </w:rPr>
  </w:style>
  <w:style w:type="paragraph" w:styleId="Heading3">
    <w:name w:val="heading 3"/>
    <w:basedOn w:val="Normal"/>
    <w:next w:val="Normal"/>
    <w:link w:val="Heading3Char"/>
    <w:uiPriority w:val="9"/>
    <w:qFormat/>
    <w:rsid w:val="00E74EC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E74ECD"/>
    <w:pPr>
      <w:keepNext/>
      <w:outlineLvl w:val="3"/>
    </w:pPr>
    <w:rPr>
      <w:rFonts w:ascii="Arial" w:eastAsia="Times New Roman" w:hAnsi="Arial"/>
      <w:i/>
      <w:szCs w:val="20"/>
      <w:lang w:val="en-US" w:eastAsia="en-US"/>
    </w:rPr>
  </w:style>
  <w:style w:type="paragraph" w:styleId="Heading5">
    <w:name w:val="heading 5"/>
    <w:basedOn w:val="Normal"/>
    <w:next w:val="Normal"/>
    <w:link w:val="Heading5Char"/>
    <w:uiPriority w:val="9"/>
    <w:qFormat/>
    <w:rsid w:val="00E74ECD"/>
    <w:pPr>
      <w:keepNext/>
      <w:outlineLvl w:val="4"/>
    </w:pPr>
    <w:rPr>
      <w:rFonts w:ascii="Arial" w:eastAsia="Times New Roman" w:hAnsi="Arial"/>
      <w:i/>
      <w:szCs w:val="20"/>
      <w:u w:val="single"/>
      <w:lang w:val="en-US" w:eastAsia="en-US"/>
    </w:rPr>
  </w:style>
  <w:style w:type="paragraph" w:styleId="Heading6">
    <w:name w:val="heading 6"/>
    <w:basedOn w:val="Normal"/>
    <w:next w:val="Normal"/>
    <w:link w:val="Heading6Char"/>
    <w:uiPriority w:val="9"/>
    <w:qFormat/>
    <w:rsid w:val="00E74ECD"/>
    <w:pPr>
      <w:keepNext/>
      <w:numPr>
        <w:ilvl w:val="12"/>
      </w:numPr>
      <w:outlineLvl w:val="5"/>
    </w:pPr>
    <w:rPr>
      <w:rFonts w:ascii="Arial" w:eastAsia="Times New Roman" w:hAnsi="Arial"/>
      <w:b/>
      <w:color w:val="FF0000"/>
      <w:sz w:val="20"/>
      <w:szCs w:val="20"/>
      <w:lang w:val="en-US" w:eastAsia="en-US"/>
    </w:rPr>
  </w:style>
  <w:style w:type="paragraph" w:styleId="Heading7">
    <w:name w:val="heading 7"/>
    <w:basedOn w:val="Normal"/>
    <w:next w:val="Normal"/>
    <w:link w:val="Heading7Char"/>
    <w:uiPriority w:val="9"/>
    <w:qFormat/>
    <w:rsid w:val="00E74ECD"/>
    <w:pPr>
      <w:keepNext/>
      <w:numPr>
        <w:ilvl w:val="12"/>
      </w:numPr>
      <w:outlineLvl w:val="6"/>
    </w:pPr>
    <w:rPr>
      <w:rFonts w:ascii="Arial" w:eastAsia="Times New Roman" w:hAnsi="Arial"/>
      <w:b/>
      <w:sz w:val="20"/>
      <w:szCs w:val="20"/>
      <w:lang w:val="en-US" w:eastAsia="en-US"/>
    </w:rPr>
  </w:style>
  <w:style w:type="paragraph" w:styleId="Heading8">
    <w:name w:val="heading 8"/>
    <w:basedOn w:val="Normal"/>
    <w:next w:val="Normal"/>
    <w:link w:val="Heading8Char"/>
    <w:uiPriority w:val="9"/>
    <w:qFormat/>
    <w:rsid w:val="00E74ECD"/>
    <w:pPr>
      <w:keepNext/>
      <w:jc w:val="center"/>
      <w:outlineLvl w:val="7"/>
    </w:pPr>
    <w:rPr>
      <w:rFonts w:ascii="Arial" w:eastAsia="Times New Roman" w:hAnsi="Arial"/>
      <w:b/>
      <w:bCs/>
      <w:sz w:val="24"/>
      <w:szCs w:val="20"/>
      <w:lang w:val="en-US" w:eastAsia="en-US"/>
    </w:rPr>
  </w:style>
  <w:style w:type="paragraph" w:styleId="Heading9">
    <w:name w:val="heading 9"/>
    <w:basedOn w:val="Normal"/>
    <w:next w:val="Normal"/>
    <w:link w:val="Heading9Char"/>
    <w:uiPriority w:val="9"/>
    <w:qFormat/>
    <w:rsid w:val="00E74ECD"/>
    <w:pPr>
      <w:keepNext/>
      <w:outlineLvl w:val="8"/>
    </w:pPr>
    <w:rPr>
      <w:rFonts w:ascii="Arial" w:eastAsia="Times New Roman" w:hAnsi="Arial"/>
      <w:b/>
      <w:bCs/>
      <w:i/>
      <w:iCs/>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st level Char"/>
    <w:link w:val="Heading1"/>
    <w:uiPriority w:val="9"/>
    <w:rsid w:val="00E74ECD"/>
    <w:rPr>
      <w:rFonts w:ascii="Cambria" w:eastAsia="Times New Roman" w:hAnsi="Cambria" w:cs="Times New Roman"/>
      <w:b/>
      <w:bCs/>
      <w:kern w:val="32"/>
      <w:sz w:val="32"/>
      <w:szCs w:val="32"/>
      <w:lang w:eastAsia="ko-KR"/>
    </w:rPr>
  </w:style>
  <w:style w:type="character" w:customStyle="1" w:styleId="Heading2Char">
    <w:name w:val="Heading 2 Char"/>
    <w:aliases w:val="h2 Char,2nd level Char"/>
    <w:link w:val="Heading2"/>
    <w:uiPriority w:val="9"/>
    <w:rsid w:val="00E74ECD"/>
    <w:rPr>
      <w:rFonts w:ascii="Arial" w:eastAsia="Times New Roman" w:hAnsi="Arial" w:cs="Times New Roman"/>
      <w:b/>
      <w:szCs w:val="20"/>
      <w:lang w:val="en-US"/>
    </w:rPr>
  </w:style>
  <w:style w:type="character" w:customStyle="1" w:styleId="Heading3Char">
    <w:name w:val="Heading 3 Char"/>
    <w:link w:val="Heading3"/>
    <w:uiPriority w:val="9"/>
    <w:rsid w:val="00E74ECD"/>
    <w:rPr>
      <w:rFonts w:ascii="Arial" w:eastAsia="Batang" w:hAnsi="Arial" w:cs="Arial"/>
      <w:b/>
      <w:bCs/>
      <w:sz w:val="26"/>
      <w:szCs w:val="26"/>
      <w:lang w:eastAsia="ko-KR"/>
    </w:rPr>
  </w:style>
  <w:style w:type="character" w:customStyle="1" w:styleId="Heading4Char">
    <w:name w:val="Heading 4 Char"/>
    <w:link w:val="Heading4"/>
    <w:uiPriority w:val="9"/>
    <w:rsid w:val="00E74ECD"/>
    <w:rPr>
      <w:rFonts w:ascii="Arial" w:eastAsia="Times New Roman" w:hAnsi="Arial" w:cs="Times New Roman"/>
      <w:i/>
      <w:szCs w:val="20"/>
      <w:lang w:val="en-US"/>
    </w:rPr>
  </w:style>
  <w:style w:type="character" w:customStyle="1" w:styleId="Heading5Char">
    <w:name w:val="Heading 5 Char"/>
    <w:link w:val="Heading5"/>
    <w:uiPriority w:val="9"/>
    <w:rsid w:val="00E74ECD"/>
    <w:rPr>
      <w:rFonts w:ascii="Arial" w:eastAsia="Times New Roman" w:hAnsi="Arial" w:cs="Times New Roman"/>
      <w:i/>
      <w:szCs w:val="20"/>
      <w:u w:val="single"/>
      <w:lang w:val="en-US"/>
    </w:rPr>
  </w:style>
  <w:style w:type="character" w:customStyle="1" w:styleId="Heading6Char">
    <w:name w:val="Heading 6 Char"/>
    <w:link w:val="Heading6"/>
    <w:uiPriority w:val="9"/>
    <w:rsid w:val="00E74ECD"/>
    <w:rPr>
      <w:rFonts w:ascii="Arial" w:eastAsia="Times New Roman" w:hAnsi="Arial" w:cs="Times New Roman"/>
      <w:b/>
      <w:color w:val="FF0000"/>
      <w:sz w:val="20"/>
      <w:szCs w:val="20"/>
      <w:lang w:val="en-US"/>
    </w:rPr>
  </w:style>
  <w:style w:type="character" w:customStyle="1" w:styleId="Heading7Char">
    <w:name w:val="Heading 7 Char"/>
    <w:link w:val="Heading7"/>
    <w:uiPriority w:val="9"/>
    <w:rsid w:val="00E74ECD"/>
    <w:rPr>
      <w:rFonts w:ascii="Arial" w:eastAsia="Times New Roman" w:hAnsi="Arial" w:cs="Times New Roman"/>
      <w:b/>
      <w:sz w:val="20"/>
      <w:szCs w:val="20"/>
      <w:lang w:val="en-US"/>
    </w:rPr>
  </w:style>
  <w:style w:type="character" w:customStyle="1" w:styleId="Heading8Char">
    <w:name w:val="Heading 8 Char"/>
    <w:link w:val="Heading8"/>
    <w:uiPriority w:val="9"/>
    <w:rsid w:val="00E74ECD"/>
    <w:rPr>
      <w:rFonts w:ascii="Arial" w:eastAsia="Times New Roman" w:hAnsi="Arial" w:cs="Times New Roman"/>
      <w:b/>
      <w:bCs/>
      <w:sz w:val="24"/>
      <w:szCs w:val="20"/>
      <w:lang w:val="en-US"/>
    </w:rPr>
  </w:style>
  <w:style w:type="character" w:customStyle="1" w:styleId="Heading9Char">
    <w:name w:val="Heading 9 Char"/>
    <w:link w:val="Heading9"/>
    <w:uiPriority w:val="9"/>
    <w:rsid w:val="00E74ECD"/>
    <w:rPr>
      <w:rFonts w:ascii="Arial" w:eastAsia="Times New Roman" w:hAnsi="Arial" w:cs="Times New Roman"/>
      <w:b/>
      <w:bCs/>
      <w:i/>
      <w:iCs/>
      <w:sz w:val="24"/>
      <w:szCs w:val="20"/>
      <w:lang w:val="en-US"/>
    </w:rPr>
  </w:style>
  <w:style w:type="paragraph" w:customStyle="1" w:styleId="Style1">
    <w:name w:val="Style1"/>
    <w:basedOn w:val="Normal"/>
    <w:rsid w:val="00E74ECD"/>
    <w:rPr>
      <w:rFonts w:ascii="Arial" w:hAnsi="Arial"/>
    </w:rPr>
  </w:style>
  <w:style w:type="table" w:styleId="TableGrid">
    <w:name w:val="Table Grid"/>
    <w:basedOn w:val="TableNormal"/>
    <w:uiPriority w:val="39"/>
    <w:rsid w:val="00E74EC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4ECD"/>
    <w:pPr>
      <w:spacing w:before="100" w:beforeAutospacing="1" w:after="100" w:afterAutospacing="1"/>
    </w:pPr>
    <w:rPr>
      <w:rFonts w:eastAsia="Times New Roman"/>
      <w:sz w:val="24"/>
      <w:szCs w:val="24"/>
      <w:lang w:val="en-US" w:eastAsia="en-US"/>
    </w:rPr>
  </w:style>
  <w:style w:type="paragraph" w:customStyle="1" w:styleId="Default">
    <w:name w:val="Default"/>
    <w:rsid w:val="00E74ECD"/>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rsid w:val="00E74ECD"/>
    <w:pPr>
      <w:tabs>
        <w:tab w:val="center" w:pos="4320"/>
        <w:tab w:val="right" w:pos="8640"/>
      </w:tabs>
    </w:pPr>
  </w:style>
  <w:style w:type="character" w:customStyle="1" w:styleId="HeaderChar">
    <w:name w:val="Header Char"/>
    <w:link w:val="Header"/>
    <w:uiPriority w:val="99"/>
    <w:rsid w:val="00E74ECD"/>
    <w:rPr>
      <w:rFonts w:ascii="Times New Roman" w:eastAsia="Batang" w:hAnsi="Times New Roman" w:cs="Times New Roman"/>
      <w:lang w:eastAsia="ko-KR"/>
    </w:rPr>
  </w:style>
  <w:style w:type="paragraph" w:styleId="Footer">
    <w:name w:val="footer"/>
    <w:basedOn w:val="Normal"/>
    <w:link w:val="FooterChar"/>
    <w:uiPriority w:val="99"/>
    <w:rsid w:val="00E74ECD"/>
    <w:pPr>
      <w:tabs>
        <w:tab w:val="center" w:pos="4320"/>
        <w:tab w:val="right" w:pos="8640"/>
      </w:tabs>
    </w:pPr>
  </w:style>
  <w:style w:type="character" w:customStyle="1" w:styleId="FooterChar">
    <w:name w:val="Footer Char"/>
    <w:link w:val="Footer"/>
    <w:uiPriority w:val="99"/>
    <w:rsid w:val="00E74ECD"/>
    <w:rPr>
      <w:rFonts w:ascii="Times New Roman" w:eastAsia="Batang" w:hAnsi="Times New Roman" w:cs="Times New Roman"/>
      <w:lang w:eastAsia="ko-KR"/>
    </w:rPr>
  </w:style>
  <w:style w:type="character" w:styleId="PageNumber">
    <w:name w:val="page number"/>
    <w:basedOn w:val="DefaultParagraphFont"/>
    <w:rsid w:val="00E74ECD"/>
  </w:style>
  <w:style w:type="paragraph" w:customStyle="1" w:styleId="CvHd2">
    <w:name w:val="CvHd2"/>
    <w:basedOn w:val="Heading3"/>
    <w:rsid w:val="00E74ECD"/>
    <w:pPr>
      <w:pBdr>
        <w:top w:val="single" w:sz="4" w:space="1" w:color="auto"/>
      </w:pBdr>
      <w:spacing w:before="320" w:after="80"/>
    </w:pPr>
    <w:rPr>
      <w:rFonts w:ascii="Helvetica" w:eastAsia="Times New Roman" w:hAnsi="Helvetica" w:cs="Times New Roman"/>
      <w:bCs w:val="0"/>
      <w:sz w:val="24"/>
      <w:szCs w:val="20"/>
      <w:lang w:val="en-US" w:eastAsia="en-US"/>
    </w:rPr>
  </w:style>
  <w:style w:type="paragraph" w:customStyle="1" w:styleId="CvText">
    <w:name w:val="CvText"/>
    <w:basedOn w:val="Normal"/>
    <w:rsid w:val="00E74ECD"/>
    <w:rPr>
      <w:rFonts w:ascii="Times" w:eastAsia="Times New Roman" w:hAnsi="Times"/>
      <w:sz w:val="24"/>
      <w:szCs w:val="24"/>
      <w:lang w:val="en-US" w:eastAsia="en-US"/>
    </w:rPr>
  </w:style>
  <w:style w:type="character" w:styleId="Strong">
    <w:name w:val="Strong"/>
    <w:uiPriority w:val="22"/>
    <w:qFormat/>
    <w:rsid w:val="00E74ECD"/>
    <w:rPr>
      <w:b/>
      <w:bCs/>
    </w:rPr>
  </w:style>
  <w:style w:type="character" w:styleId="Hyperlink">
    <w:name w:val="Hyperlink"/>
    <w:rsid w:val="00E74ECD"/>
    <w:rPr>
      <w:color w:val="0000FF"/>
      <w:u w:val="single"/>
    </w:rPr>
  </w:style>
  <w:style w:type="character" w:styleId="FollowedHyperlink">
    <w:name w:val="FollowedHyperlink"/>
    <w:uiPriority w:val="99"/>
    <w:rsid w:val="00E74ECD"/>
    <w:rPr>
      <w:color w:val="800080"/>
      <w:u w:val="single"/>
    </w:rPr>
  </w:style>
  <w:style w:type="paragraph" w:styleId="PlainText">
    <w:name w:val="Plain Text"/>
    <w:basedOn w:val="Normal"/>
    <w:link w:val="PlainTextChar"/>
    <w:uiPriority w:val="99"/>
    <w:rsid w:val="00E74ECD"/>
    <w:rPr>
      <w:rFonts w:ascii="Courier New" w:eastAsia="Times New Roman" w:hAnsi="Courier New" w:cs="Courier New"/>
      <w:sz w:val="20"/>
      <w:szCs w:val="20"/>
      <w:lang w:val="en-US" w:eastAsia="en-US"/>
    </w:rPr>
  </w:style>
  <w:style w:type="character" w:customStyle="1" w:styleId="PlainTextChar">
    <w:name w:val="Plain Text Char"/>
    <w:link w:val="PlainText"/>
    <w:uiPriority w:val="99"/>
    <w:rsid w:val="00E74ECD"/>
    <w:rPr>
      <w:rFonts w:ascii="Courier New" w:eastAsia="Times New Roman" w:hAnsi="Courier New" w:cs="Courier New"/>
      <w:sz w:val="20"/>
      <w:szCs w:val="20"/>
      <w:lang w:val="en-US"/>
    </w:rPr>
  </w:style>
  <w:style w:type="paragraph" w:styleId="ListParagraph">
    <w:name w:val="List Paragraph"/>
    <w:basedOn w:val="Normal"/>
    <w:uiPriority w:val="34"/>
    <w:qFormat/>
    <w:rsid w:val="00E74ECD"/>
    <w:pPr>
      <w:spacing w:after="200" w:line="276" w:lineRule="auto"/>
      <w:ind w:left="720"/>
      <w:contextualSpacing/>
    </w:pPr>
    <w:rPr>
      <w:rFonts w:ascii="Calibri" w:eastAsia="Times New Roman" w:hAnsi="Calibri"/>
      <w:lang w:eastAsia="en-US"/>
    </w:rPr>
  </w:style>
  <w:style w:type="paragraph" w:styleId="TOC1">
    <w:name w:val="toc 1"/>
    <w:basedOn w:val="Normal"/>
    <w:next w:val="Normal"/>
    <w:uiPriority w:val="39"/>
    <w:rsid w:val="00E74ECD"/>
    <w:pPr>
      <w:spacing w:before="120"/>
    </w:pPr>
    <w:rPr>
      <w:rFonts w:ascii="Arial" w:eastAsia="Times New Roman" w:hAnsi="Arial"/>
      <w:sz w:val="24"/>
      <w:szCs w:val="20"/>
      <w:lang w:val="en-US" w:eastAsia="en-CA"/>
    </w:rPr>
  </w:style>
  <w:style w:type="paragraph" w:styleId="Index1">
    <w:name w:val="index 1"/>
    <w:basedOn w:val="Normal"/>
    <w:next w:val="Normal"/>
    <w:autoRedefine/>
    <w:semiHidden/>
    <w:rsid w:val="00E74ECD"/>
    <w:pPr>
      <w:ind w:left="220" w:hanging="220"/>
    </w:pPr>
  </w:style>
  <w:style w:type="character" w:customStyle="1" w:styleId="li-date1">
    <w:name w:val="li-date1"/>
    <w:rsid w:val="00E74ECD"/>
    <w:rPr>
      <w:sz w:val="17"/>
      <w:szCs w:val="17"/>
    </w:rPr>
  </w:style>
  <w:style w:type="paragraph" w:customStyle="1" w:styleId="NormalLatinArial">
    <w:name w:val="Normal + (Latin) Arial"/>
    <w:aliases w:val="Black"/>
    <w:basedOn w:val="Normal"/>
    <w:rsid w:val="00E74ECD"/>
    <w:rPr>
      <w:rFonts w:ascii="Arial" w:hAnsi="Arial" w:cs="Arial"/>
      <w:snapToGrid w:val="0"/>
      <w:color w:val="000000"/>
      <w:lang w:eastAsia="en-CA"/>
    </w:rPr>
  </w:style>
  <w:style w:type="paragraph" w:customStyle="1" w:styleId="CoverPageColumnTitle">
    <w:name w:val="Cover Page Column Title"/>
    <w:basedOn w:val="Normal"/>
    <w:rsid w:val="00E74ECD"/>
    <w:pPr>
      <w:spacing w:before="240" w:after="120"/>
    </w:pPr>
    <w:rPr>
      <w:rFonts w:ascii="Arial" w:eastAsia="Times New Roman" w:hAnsi="Arial"/>
      <w:b/>
      <w:caps/>
      <w:sz w:val="24"/>
      <w:szCs w:val="20"/>
      <w:lang w:eastAsia="en-US"/>
    </w:rPr>
  </w:style>
  <w:style w:type="paragraph" w:customStyle="1" w:styleId="CoverPage">
    <w:name w:val="Cover Page"/>
    <w:basedOn w:val="Normal"/>
    <w:rsid w:val="00E74ECD"/>
    <w:pPr>
      <w:spacing w:before="240" w:after="120"/>
    </w:pPr>
    <w:rPr>
      <w:rFonts w:ascii="Arial" w:eastAsia="Times New Roman" w:hAnsi="Arial" w:cs="Arial"/>
      <w:sz w:val="24"/>
      <w:szCs w:val="24"/>
      <w:lang w:eastAsia="en-US"/>
    </w:rPr>
  </w:style>
  <w:style w:type="paragraph" w:customStyle="1" w:styleId="Notice">
    <w:name w:val="Notice"/>
    <w:basedOn w:val="CoverPage"/>
    <w:rsid w:val="00E74ECD"/>
    <w:rPr>
      <w:i/>
      <w:sz w:val="22"/>
    </w:rPr>
  </w:style>
  <w:style w:type="paragraph" w:customStyle="1" w:styleId="Normalaftertitle">
    <w:name w:val="Normal after title"/>
    <w:basedOn w:val="Normal"/>
    <w:next w:val="Normal"/>
    <w:rsid w:val="00E74ECD"/>
    <w:pPr>
      <w:tabs>
        <w:tab w:val="left" w:pos="794"/>
        <w:tab w:val="left" w:pos="1191"/>
        <w:tab w:val="left" w:pos="1588"/>
        <w:tab w:val="left" w:pos="1985"/>
      </w:tabs>
      <w:spacing w:before="320"/>
    </w:pPr>
    <w:rPr>
      <w:rFonts w:eastAsia="Times New Roman"/>
      <w:sz w:val="24"/>
      <w:szCs w:val="20"/>
      <w:lang w:val="en-GB" w:eastAsia="en-US"/>
    </w:rPr>
  </w:style>
  <w:style w:type="paragraph" w:customStyle="1" w:styleId="LSDeadline">
    <w:name w:val="LSDeadline"/>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Action">
    <w:name w:val="LSForAction"/>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Info">
    <w:name w:val="LSForInfo"/>
    <w:basedOn w:val="LSForAction"/>
    <w:rsid w:val="00E74ECD"/>
  </w:style>
  <w:style w:type="paragraph" w:customStyle="1" w:styleId="LSForComment">
    <w:name w:val="LSForComment"/>
    <w:basedOn w:val="LSForAction"/>
    <w:rsid w:val="00E74ECD"/>
  </w:style>
  <w:style w:type="paragraph" w:styleId="BalloonText">
    <w:name w:val="Balloon Text"/>
    <w:basedOn w:val="Normal"/>
    <w:link w:val="BalloonTextChar"/>
    <w:uiPriority w:val="99"/>
    <w:rsid w:val="00E74ECD"/>
    <w:rPr>
      <w:rFonts w:ascii="Tahoma" w:hAnsi="Tahoma" w:cs="Tahoma"/>
      <w:sz w:val="16"/>
      <w:szCs w:val="16"/>
    </w:rPr>
  </w:style>
  <w:style w:type="character" w:customStyle="1" w:styleId="BalloonTextChar">
    <w:name w:val="Balloon Text Char"/>
    <w:link w:val="BalloonText"/>
    <w:uiPriority w:val="99"/>
    <w:rsid w:val="00E74ECD"/>
    <w:rPr>
      <w:rFonts w:ascii="Tahoma" w:eastAsia="Batang" w:hAnsi="Tahoma" w:cs="Tahoma"/>
      <w:sz w:val="16"/>
      <w:szCs w:val="16"/>
      <w:lang w:eastAsia="ko-KR"/>
    </w:rPr>
  </w:style>
  <w:style w:type="paragraph" w:styleId="Title">
    <w:name w:val="Title"/>
    <w:basedOn w:val="Normal"/>
    <w:link w:val="TitleChar"/>
    <w:uiPriority w:val="10"/>
    <w:qFormat/>
    <w:rsid w:val="00E74ECD"/>
    <w:pPr>
      <w:jc w:val="center"/>
    </w:pPr>
    <w:rPr>
      <w:rFonts w:ascii="CG Times" w:eastAsia="Times New Roman" w:hAnsi="CG Times"/>
      <w:b/>
      <w:spacing w:val="-5"/>
      <w:sz w:val="20"/>
      <w:szCs w:val="20"/>
      <w:lang w:eastAsia="en-US"/>
    </w:rPr>
  </w:style>
  <w:style w:type="character" w:customStyle="1" w:styleId="TitleChar">
    <w:name w:val="Title Char"/>
    <w:link w:val="Title"/>
    <w:uiPriority w:val="10"/>
    <w:rsid w:val="00E74ECD"/>
    <w:rPr>
      <w:rFonts w:ascii="CG Times" w:eastAsia="Times New Roman" w:hAnsi="CG Times" w:cs="Times New Roman"/>
      <w:b/>
      <w:spacing w:val="-5"/>
      <w:sz w:val="20"/>
      <w:szCs w:val="20"/>
    </w:rPr>
  </w:style>
  <w:style w:type="paragraph" w:styleId="BodyText">
    <w:name w:val="Body Text"/>
    <w:basedOn w:val="Normal"/>
    <w:link w:val="BodyTextChar"/>
    <w:uiPriority w:val="99"/>
    <w:rsid w:val="00E74ECD"/>
    <w:pPr>
      <w:jc w:val="center"/>
    </w:pPr>
    <w:rPr>
      <w:rFonts w:ascii="Arial" w:eastAsia="Times New Roman" w:hAnsi="Arial"/>
      <w:b/>
      <w:szCs w:val="20"/>
      <w:lang w:val="en-US" w:eastAsia="en-US"/>
    </w:rPr>
  </w:style>
  <w:style w:type="character" w:customStyle="1" w:styleId="BodyTextChar">
    <w:name w:val="Body Text Char"/>
    <w:link w:val="BodyText"/>
    <w:uiPriority w:val="99"/>
    <w:rsid w:val="00E74ECD"/>
    <w:rPr>
      <w:rFonts w:ascii="Arial" w:eastAsia="Times New Roman" w:hAnsi="Arial" w:cs="Times New Roman"/>
      <w:b/>
      <w:szCs w:val="20"/>
      <w:lang w:val="en-US"/>
    </w:rPr>
  </w:style>
  <w:style w:type="paragraph" w:styleId="BodyTextIndent">
    <w:name w:val="Body Text Indent"/>
    <w:basedOn w:val="Normal"/>
    <w:link w:val="BodyTextIndentChar"/>
    <w:uiPriority w:val="99"/>
    <w:rsid w:val="00E74ECD"/>
    <w:pPr>
      <w:ind w:left="720"/>
    </w:pPr>
    <w:rPr>
      <w:rFonts w:ascii="Arial" w:eastAsia="Times New Roman" w:hAnsi="Arial"/>
      <w:i/>
      <w:sz w:val="20"/>
      <w:szCs w:val="20"/>
      <w:lang w:val="en-US" w:eastAsia="en-US"/>
    </w:rPr>
  </w:style>
  <w:style w:type="character" w:customStyle="1" w:styleId="BodyTextIndentChar">
    <w:name w:val="Body Text Indent Char"/>
    <w:link w:val="BodyTextIndent"/>
    <w:uiPriority w:val="99"/>
    <w:rsid w:val="00E74ECD"/>
    <w:rPr>
      <w:rFonts w:ascii="Arial" w:eastAsia="Times New Roman" w:hAnsi="Arial" w:cs="Times New Roman"/>
      <w:i/>
      <w:sz w:val="20"/>
      <w:szCs w:val="20"/>
      <w:lang w:val="en-US"/>
    </w:rPr>
  </w:style>
  <w:style w:type="paragraph" w:styleId="FootnoteText">
    <w:name w:val="footnote text"/>
    <w:aliases w:val="Footnote Text Char2,Footnote Text Char5 Char,Footnote Text Char3 Char1 Char2,Footnote Text Char2 Char1 Char1 Char,Footnote Text Char3 Char1 Char2 Char Char,Footnote Text Char2 Char1 Char1 Char Char Char,Footnote Text Char2 Char4 Char,fn,f"/>
    <w:basedOn w:val="Normal"/>
    <w:link w:val="FootnoteTextChar"/>
    <w:rsid w:val="00E74ECD"/>
    <w:rPr>
      <w:rFonts w:eastAsia="Times New Roman"/>
      <w:sz w:val="20"/>
      <w:szCs w:val="20"/>
      <w:lang w:val="en-US" w:eastAsia="en-US"/>
    </w:rPr>
  </w:style>
  <w:style w:type="character" w:customStyle="1" w:styleId="FootnoteTextChar">
    <w:name w:val="Footnote Text Char"/>
    <w:aliases w:val="Footnote Text Char2 Char,Footnote Text Char5 Char Char,Footnote Text Char3 Char1 Char2 Char,Footnote Text Char2 Char1 Char1 Char Char,Footnote Text Char3 Char1 Char2 Char Char Char,Footnote Text Char2 Char1 Char1 Char Char Char Char"/>
    <w:link w:val="FootnoteText"/>
    <w:rsid w:val="00E74ECD"/>
    <w:rPr>
      <w:rFonts w:ascii="Times New Roman" w:eastAsia="Times New Roman" w:hAnsi="Times New Roman" w:cs="Times New Roman"/>
      <w:sz w:val="20"/>
      <w:szCs w:val="20"/>
      <w:lang w:val="en-US"/>
    </w:rPr>
  </w:style>
  <w:style w:type="character" w:styleId="FootnoteReference">
    <w:name w:val="footnote reference"/>
    <w:aliases w:val="Style 13,Style 12,(NECG) Footnote Reference,Appel note de bas de p,Style 124,fr,o,Style 3,FR,Style 17,Style 6,Footnote Reference/,Style 7"/>
    <w:rsid w:val="00E74ECD"/>
    <w:rPr>
      <w:rFonts w:cs="Times New Roman"/>
      <w:vertAlign w:val="superscript"/>
    </w:rPr>
  </w:style>
  <w:style w:type="paragraph" w:styleId="BodyText2">
    <w:name w:val="Body Text 2"/>
    <w:basedOn w:val="Normal"/>
    <w:link w:val="BodyText2Char"/>
    <w:uiPriority w:val="99"/>
    <w:rsid w:val="00E74ECD"/>
    <w:rPr>
      <w:rFonts w:ascii="Arial" w:eastAsia="Times New Roman" w:hAnsi="Arial" w:cs="Arial"/>
      <w:b/>
      <w:bCs/>
      <w:sz w:val="24"/>
      <w:szCs w:val="20"/>
      <w:lang w:val="en-US" w:eastAsia="en-US"/>
    </w:rPr>
  </w:style>
  <w:style w:type="character" w:customStyle="1" w:styleId="BodyText2Char">
    <w:name w:val="Body Text 2 Char"/>
    <w:link w:val="BodyText2"/>
    <w:uiPriority w:val="99"/>
    <w:rsid w:val="00E74ECD"/>
    <w:rPr>
      <w:rFonts w:ascii="Arial" w:eastAsia="Times New Roman" w:hAnsi="Arial" w:cs="Arial"/>
      <w:b/>
      <w:bCs/>
      <w:sz w:val="24"/>
      <w:szCs w:val="20"/>
      <w:lang w:val="en-US"/>
    </w:rPr>
  </w:style>
  <w:style w:type="character" w:styleId="CommentReference">
    <w:name w:val="annotation reference"/>
    <w:uiPriority w:val="99"/>
    <w:rsid w:val="00E74ECD"/>
    <w:rPr>
      <w:rFonts w:cs="Times New Roman"/>
      <w:sz w:val="16"/>
      <w:szCs w:val="16"/>
    </w:rPr>
  </w:style>
  <w:style w:type="paragraph" w:styleId="CommentText">
    <w:name w:val="annotation text"/>
    <w:basedOn w:val="Normal"/>
    <w:link w:val="CommentTextChar"/>
    <w:uiPriority w:val="99"/>
    <w:rsid w:val="00E74ECD"/>
    <w:rPr>
      <w:rFonts w:eastAsia="Times New Roman"/>
      <w:sz w:val="20"/>
      <w:szCs w:val="20"/>
      <w:lang w:val="en-US" w:eastAsia="en-US"/>
    </w:rPr>
  </w:style>
  <w:style w:type="character" w:customStyle="1" w:styleId="CommentTextChar">
    <w:name w:val="Comment Text Char"/>
    <w:link w:val="CommentText"/>
    <w:uiPriority w:val="99"/>
    <w:rsid w:val="00E74EC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E74ECD"/>
    <w:rPr>
      <w:b/>
      <w:bCs/>
    </w:rPr>
  </w:style>
  <w:style w:type="character" w:customStyle="1" w:styleId="CommentSubjectChar">
    <w:name w:val="Comment Subject Char"/>
    <w:link w:val="CommentSubject"/>
    <w:uiPriority w:val="99"/>
    <w:rsid w:val="00E74ECD"/>
    <w:rPr>
      <w:rFonts w:ascii="Times New Roman" w:eastAsia="Times New Roman" w:hAnsi="Times New Roman" w:cs="Times New Roman"/>
      <w:b/>
      <w:bCs/>
      <w:sz w:val="20"/>
      <w:szCs w:val="20"/>
      <w:lang w:val="en-US"/>
    </w:rPr>
  </w:style>
  <w:style w:type="paragraph" w:customStyle="1" w:styleId="style10">
    <w:name w:val="style1"/>
    <w:basedOn w:val="Normal"/>
    <w:rsid w:val="00E74ECD"/>
    <w:pPr>
      <w:spacing w:before="100" w:beforeAutospacing="1" w:after="100" w:afterAutospacing="1"/>
    </w:pPr>
    <w:rPr>
      <w:rFonts w:eastAsia="Times New Roman"/>
      <w:sz w:val="24"/>
      <w:szCs w:val="24"/>
      <w:lang w:val="en-US" w:eastAsia="en-US"/>
    </w:rPr>
  </w:style>
  <w:style w:type="paragraph" w:customStyle="1" w:styleId="Indent4">
    <w:name w:val="Indent 4"/>
    <w:rsid w:val="00E74ECD"/>
    <w:pPr>
      <w:widowControl w:val="0"/>
      <w:spacing w:after="288" w:line="-288" w:lineRule="auto"/>
    </w:pPr>
    <w:rPr>
      <w:rFonts w:ascii="Arial" w:eastAsia="Times New Roman" w:hAnsi="Arial"/>
      <w:sz w:val="24"/>
      <w:lang w:val="en-GB" w:eastAsia="en-US"/>
    </w:rPr>
  </w:style>
  <w:style w:type="character" w:customStyle="1" w:styleId="sidemenu1">
    <w:name w:val="sidemenu1"/>
    <w:rsid w:val="00E74ECD"/>
    <w:rPr>
      <w:rFonts w:ascii="Verdana" w:hAnsi="Verdana" w:hint="default"/>
      <w:b/>
      <w:bCs/>
      <w:color w:val="032366"/>
      <w:sz w:val="17"/>
      <w:szCs w:val="17"/>
    </w:rPr>
  </w:style>
  <w:style w:type="paragraph" w:customStyle="1" w:styleId="OmniPage523">
    <w:name w:val="OmniPage #523"/>
    <w:basedOn w:val="Normal"/>
    <w:rsid w:val="00E74ECD"/>
    <w:pPr>
      <w:tabs>
        <w:tab w:val="left" w:pos="790"/>
        <w:tab w:val="right" w:pos="8629"/>
      </w:tabs>
      <w:overflowPunct w:val="0"/>
      <w:autoSpaceDE w:val="0"/>
      <w:autoSpaceDN w:val="0"/>
      <w:adjustRightInd w:val="0"/>
      <w:spacing w:line="261" w:lineRule="exact"/>
      <w:ind w:left="70" w:right="268"/>
      <w:textAlignment w:val="baseline"/>
    </w:pPr>
    <w:rPr>
      <w:rFonts w:eastAsia="Times New Roman"/>
      <w:noProof/>
      <w:sz w:val="20"/>
      <w:szCs w:val="20"/>
      <w:lang w:eastAsia="en-US"/>
    </w:rPr>
  </w:style>
  <w:style w:type="paragraph" w:customStyle="1" w:styleId="yy">
    <w:name w:val="y.y"/>
    <w:basedOn w:val="Normal"/>
    <w:next w:val="Normal"/>
    <w:uiPriority w:val="99"/>
    <w:rsid w:val="00E74ECD"/>
    <w:pPr>
      <w:widowControl w:val="0"/>
      <w:autoSpaceDE w:val="0"/>
      <w:autoSpaceDN w:val="0"/>
      <w:adjustRightInd w:val="0"/>
    </w:pPr>
    <w:rPr>
      <w:rFonts w:ascii="Arial" w:eastAsia="Times New Roman" w:hAnsi="Arial" w:cs="Arial"/>
      <w:sz w:val="24"/>
      <w:szCs w:val="24"/>
      <w:lang w:val="en-US" w:eastAsia="en-US"/>
    </w:rPr>
  </w:style>
  <w:style w:type="paragraph" w:customStyle="1" w:styleId="ParaNum">
    <w:name w:val="ParaNum"/>
    <w:basedOn w:val="Normal"/>
    <w:link w:val="ParaNumChar"/>
    <w:rsid w:val="00E74ECD"/>
    <w:pPr>
      <w:widowControl w:val="0"/>
      <w:numPr>
        <w:numId w:val="1"/>
      </w:numPr>
      <w:spacing w:after="120"/>
    </w:pPr>
    <w:rPr>
      <w:rFonts w:eastAsia="Times New Roman"/>
      <w:snapToGrid w:val="0"/>
      <w:kern w:val="28"/>
      <w:szCs w:val="20"/>
      <w:lang w:val="en-US" w:eastAsia="en-US"/>
    </w:rPr>
  </w:style>
  <w:style w:type="character" w:customStyle="1" w:styleId="ParaNumChar">
    <w:name w:val="ParaNum Char"/>
    <w:link w:val="ParaNum"/>
    <w:locked/>
    <w:rsid w:val="00E74ECD"/>
    <w:rPr>
      <w:rFonts w:ascii="Times New Roman" w:eastAsia="Times New Roman" w:hAnsi="Times New Roman"/>
      <w:snapToGrid w:val="0"/>
      <w:kern w:val="28"/>
      <w:sz w:val="22"/>
      <w:lang w:val="en-US" w:eastAsia="en-US"/>
    </w:rPr>
  </w:style>
  <w:style w:type="paragraph" w:styleId="Revision">
    <w:name w:val="Revision"/>
    <w:hidden/>
    <w:uiPriority w:val="99"/>
    <w:semiHidden/>
    <w:rsid w:val="00DB7B74"/>
    <w:rPr>
      <w:rFonts w:ascii="Times New Roman" w:eastAsia="Batang" w:hAnsi="Times New Roman"/>
      <w:sz w:val="22"/>
      <w:szCs w:val="22"/>
      <w:lang w:eastAsia="ko-KR"/>
    </w:rPr>
  </w:style>
  <w:style w:type="character" w:styleId="UnresolvedMention">
    <w:name w:val="Unresolved Mention"/>
    <w:basedOn w:val="DefaultParagraphFont"/>
    <w:uiPriority w:val="99"/>
    <w:semiHidden/>
    <w:unhideWhenUsed/>
    <w:rsid w:val="00A02642"/>
    <w:rPr>
      <w:color w:val="605E5C"/>
      <w:shd w:val="clear" w:color="auto" w:fill="E1DFDD"/>
    </w:rPr>
  </w:style>
  <w:style w:type="paragraph" w:customStyle="1" w:styleId="gmail-msolistparagraph">
    <w:name w:val="gmail-msolistparagraph"/>
    <w:basedOn w:val="Normal"/>
    <w:rsid w:val="0001712C"/>
    <w:pPr>
      <w:spacing w:before="100" w:beforeAutospacing="1" w:after="100" w:afterAutospacing="1"/>
    </w:pPr>
    <w:rPr>
      <w:rFonts w:ascii="Aptos" w:eastAsiaTheme="minorHAnsi" w:hAnsi="Aptos" w:cs="Apto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409340">
      <w:bodyDiv w:val="1"/>
      <w:marLeft w:val="0"/>
      <w:marRight w:val="0"/>
      <w:marTop w:val="0"/>
      <w:marBottom w:val="0"/>
      <w:divBdr>
        <w:top w:val="none" w:sz="0" w:space="0" w:color="auto"/>
        <w:left w:val="none" w:sz="0" w:space="0" w:color="auto"/>
        <w:bottom w:val="none" w:sz="0" w:space="0" w:color="auto"/>
        <w:right w:val="none" w:sz="0" w:space="0" w:color="auto"/>
      </w:divBdr>
    </w:div>
    <w:div w:id="251744395">
      <w:bodyDiv w:val="1"/>
      <w:marLeft w:val="0"/>
      <w:marRight w:val="0"/>
      <w:marTop w:val="0"/>
      <w:marBottom w:val="0"/>
      <w:divBdr>
        <w:top w:val="none" w:sz="0" w:space="0" w:color="auto"/>
        <w:left w:val="none" w:sz="0" w:space="0" w:color="auto"/>
        <w:bottom w:val="none" w:sz="0" w:space="0" w:color="auto"/>
        <w:right w:val="none" w:sz="0" w:space="0" w:color="auto"/>
      </w:divBdr>
    </w:div>
    <w:div w:id="265503420">
      <w:bodyDiv w:val="1"/>
      <w:marLeft w:val="0"/>
      <w:marRight w:val="0"/>
      <w:marTop w:val="0"/>
      <w:marBottom w:val="0"/>
      <w:divBdr>
        <w:top w:val="none" w:sz="0" w:space="0" w:color="auto"/>
        <w:left w:val="none" w:sz="0" w:space="0" w:color="auto"/>
        <w:bottom w:val="none" w:sz="0" w:space="0" w:color="auto"/>
        <w:right w:val="none" w:sz="0" w:space="0" w:color="auto"/>
      </w:divBdr>
    </w:div>
    <w:div w:id="322240911">
      <w:bodyDiv w:val="1"/>
      <w:marLeft w:val="0"/>
      <w:marRight w:val="0"/>
      <w:marTop w:val="0"/>
      <w:marBottom w:val="0"/>
      <w:divBdr>
        <w:top w:val="none" w:sz="0" w:space="0" w:color="auto"/>
        <w:left w:val="none" w:sz="0" w:space="0" w:color="auto"/>
        <w:bottom w:val="none" w:sz="0" w:space="0" w:color="auto"/>
        <w:right w:val="none" w:sz="0" w:space="0" w:color="auto"/>
      </w:divBdr>
    </w:div>
    <w:div w:id="328096232">
      <w:bodyDiv w:val="1"/>
      <w:marLeft w:val="0"/>
      <w:marRight w:val="0"/>
      <w:marTop w:val="0"/>
      <w:marBottom w:val="0"/>
      <w:divBdr>
        <w:top w:val="none" w:sz="0" w:space="0" w:color="auto"/>
        <w:left w:val="none" w:sz="0" w:space="0" w:color="auto"/>
        <w:bottom w:val="none" w:sz="0" w:space="0" w:color="auto"/>
        <w:right w:val="none" w:sz="0" w:space="0" w:color="auto"/>
      </w:divBdr>
    </w:div>
    <w:div w:id="356544918">
      <w:bodyDiv w:val="1"/>
      <w:marLeft w:val="0"/>
      <w:marRight w:val="0"/>
      <w:marTop w:val="0"/>
      <w:marBottom w:val="0"/>
      <w:divBdr>
        <w:top w:val="none" w:sz="0" w:space="0" w:color="auto"/>
        <w:left w:val="none" w:sz="0" w:space="0" w:color="auto"/>
        <w:bottom w:val="none" w:sz="0" w:space="0" w:color="auto"/>
        <w:right w:val="none" w:sz="0" w:space="0" w:color="auto"/>
      </w:divBdr>
    </w:div>
    <w:div w:id="363097838">
      <w:bodyDiv w:val="1"/>
      <w:marLeft w:val="0"/>
      <w:marRight w:val="0"/>
      <w:marTop w:val="0"/>
      <w:marBottom w:val="0"/>
      <w:divBdr>
        <w:top w:val="none" w:sz="0" w:space="0" w:color="auto"/>
        <w:left w:val="none" w:sz="0" w:space="0" w:color="auto"/>
        <w:bottom w:val="none" w:sz="0" w:space="0" w:color="auto"/>
        <w:right w:val="none" w:sz="0" w:space="0" w:color="auto"/>
      </w:divBdr>
    </w:div>
    <w:div w:id="377168233">
      <w:bodyDiv w:val="1"/>
      <w:marLeft w:val="0"/>
      <w:marRight w:val="0"/>
      <w:marTop w:val="0"/>
      <w:marBottom w:val="0"/>
      <w:divBdr>
        <w:top w:val="none" w:sz="0" w:space="0" w:color="auto"/>
        <w:left w:val="none" w:sz="0" w:space="0" w:color="auto"/>
        <w:bottom w:val="none" w:sz="0" w:space="0" w:color="auto"/>
        <w:right w:val="none" w:sz="0" w:space="0" w:color="auto"/>
      </w:divBdr>
    </w:div>
    <w:div w:id="391850531">
      <w:bodyDiv w:val="1"/>
      <w:marLeft w:val="0"/>
      <w:marRight w:val="0"/>
      <w:marTop w:val="0"/>
      <w:marBottom w:val="0"/>
      <w:divBdr>
        <w:top w:val="none" w:sz="0" w:space="0" w:color="auto"/>
        <w:left w:val="none" w:sz="0" w:space="0" w:color="auto"/>
        <w:bottom w:val="none" w:sz="0" w:space="0" w:color="auto"/>
        <w:right w:val="none" w:sz="0" w:space="0" w:color="auto"/>
      </w:divBdr>
    </w:div>
    <w:div w:id="398017997">
      <w:bodyDiv w:val="1"/>
      <w:marLeft w:val="0"/>
      <w:marRight w:val="0"/>
      <w:marTop w:val="0"/>
      <w:marBottom w:val="0"/>
      <w:divBdr>
        <w:top w:val="none" w:sz="0" w:space="0" w:color="auto"/>
        <w:left w:val="none" w:sz="0" w:space="0" w:color="auto"/>
        <w:bottom w:val="none" w:sz="0" w:space="0" w:color="auto"/>
        <w:right w:val="none" w:sz="0" w:space="0" w:color="auto"/>
      </w:divBdr>
    </w:div>
    <w:div w:id="421335922">
      <w:bodyDiv w:val="1"/>
      <w:marLeft w:val="0"/>
      <w:marRight w:val="0"/>
      <w:marTop w:val="0"/>
      <w:marBottom w:val="0"/>
      <w:divBdr>
        <w:top w:val="none" w:sz="0" w:space="0" w:color="auto"/>
        <w:left w:val="none" w:sz="0" w:space="0" w:color="auto"/>
        <w:bottom w:val="none" w:sz="0" w:space="0" w:color="auto"/>
        <w:right w:val="none" w:sz="0" w:space="0" w:color="auto"/>
      </w:divBdr>
    </w:div>
    <w:div w:id="494809376">
      <w:bodyDiv w:val="1"/>
      <w:marLeft w:val="0"/>
      <w:marRight w:val="0"/>
      <w:marTop w:val="0"/>
      <w:marBottom w:val="0"/>
      <w:divBdr>
        <w:top w:val="none" w:sz="0" w:space="0" w:color="auto"/>
        <w:left w:val="none" w:sz="0" w:space="0" w:color="auto"/>
        <w:bottom w:val="none" w:sz="0" w:space="0" w:color="auto"/>
        <w:right w:val="none" w:sz="0" w:space="0" w:color="auto"/>
      </w:divBdr>
    </w:div>
    <w:div w:id="521481442">
      <w:bodyDiv w:val="1"/>
      <w:marLeft w:val="0"/>
      <w:marRight w:val="0"/>
      <w:marTop w:val="0"/>
      <w:marBottom w:val="0"/>
      <w:divBdr>
        <w:top w:val="none" w:sz="0" w:space="0" w:color="auto"/>
        <w:left w:val="none" w:sz="0" w:space="0" w:color="auto"/>
        <w:bottom w:val="none" w:sz="0" w:space="0" w:color="auto"/>
        <w:right w:val="none" w:sz="0" w:space="0" w:color="auto"/>
      </w:divBdr>
    </w:div>
    <w:div w:id="557517139">
      <w:bodyDiv w:val="1"/>
      <w:marLeft w:val="0"/>
      <w:marRight w:val="0"/>
      <w:marTop w:val="0"/>
      <w:marBottom w:val="0"/>
      <w:divBdr>
        <w:top w:val="none" w:sz="0" w:space="0" w:color="auto"/>
        <w:left w:val="none" w:sz="0" w:space="0" w:color="auto"/>
        <w:bottom w:val="none" w:sz="0" w:space="0" w:color="auto"/>
        <w:right w:val="none" w:sz="0" w:space="0" w:color="auto"/>
      </w:divBdr>
    </w:div>
    <w:div w:id="564922034">
      <w:bodyDiv w:val="1"/>
      <w:marLeft w:val="0"/>
      <w:marRight w:val="0"/>
      <w:marTop w:val="0"/>
      <w:marBottom w:val="0"/>
      <w:divBdr>
        <w:top w:val="none" w:sz="0" w:space="0" w:color="auto"/>
        <w:left w:val="none" w:sz="0" w:space="0" w:color="auto"/>
        <w:bottom w:val="none" w:sz="0" w:space="0" w:color="auto"/>
        <w:right w:val="none" w:sz="0" w:space="0" w:color="auto"/>
      </w:divBdr>
    </w:div>
    <w:div w:id="581915804">
      <w:bodyDiv w:val="1"/>
      <w:marLeft w:val="0"/>
      <w:marRight w:val="0"/>
      <w:marTop w:val="0"/>
      <w:marBottom w:val="0"/>
      <w:divBdr>
        <w:top w:val="none" w:sz="0" w:space="0" w:color="auto"/>
        <w:left w:val="none" w:sz="0" w:space="0" w:color="auto"/>
        <w:bottom w:val="none" w:sz="0" w:space="0" w:color="auto"/>
        <w:right w:val="none" w:sz="0" w:space="0" w:color="auto"/>
      </w:divBdr>
    </w:div>
    <w:div w:id="605701040">
      <w:bodyDiv w:val="1"/>
      <w:marLeft w:val="0"/>
      <w:marRight w:val="0"/>
      <w:marTop w:val="0"/>
      <w:marBottom w:val="0"/>
      <w:divBdr>
        <w:top w:val="none" w:sz="0" w:space="0" w:color="auto"/>
        <w:left w:val="none" w:sz="0" w:space="0" w:color="auto"/>
        <w:bottom w:val="none" w:sz="0" w:space="0" w:color="auto"/>
        <w:right w:val="none" w:sz="0" w:space="0" w:color="auto"/>
      </w:divBdr>
    </w:div>
    <w:div w:id="606695223">
      <w:bodyDiv w:val="1"/>
      <w:marLeft w:val="0"/>
      <w:marRight w:val="0"/>
      <w:marTop w:val="0"/>
      <w:marBottom w:val="0"/>
      <w:divBdr>
        <w:top w:val="none" w:sz="0" w:space="0" w:color="auto"/>
        <w:left w:val="none" w:sz="0" w:space="0" w:color="auto"/>
        <w:bottom w:val="none" w:sz="0" w:space="0" w:color="auto"/>
        <w:right w:val="none" w:sz="0" w:space="0" w:color="auto"/>
      </w:divBdr>
    </w:div>
    <w:div w:id="629166145">
      <w:bodyDiv w:val="1"/>
      <w:marLeft w:val="0"/>
      <w:marRight w:val="0"/>
      <w:marTop w:val="0"/>
      <w:marBottom w:val="0"/>
      <w:divBdr>
        <w:top w:val="none" w:sz="0" w:space="0" w:color="auto"/>
        <w:left w:val="none" w:sz="0" w:space="0" w:color="auto"/>
        <w:bottom w:val="none" w:sz="0" w:space="0" w:color="auto"/>
        <w:right w:val="none" w:sz="0" w:space="0" w:color="auto"/>
      </w:divBdr>
    </w:div>
    <w:div w:id="713384966">
      <w:bodyDiv w:val="1"/>
      <w:marLeft w:val="0"/>
      <w:marRight w:val="0"/>
      <w:marTop w:val="0"/>
      <w:marBottom w:val="0"/>
      <w:divBdr>
        <w:top w:val="none" w:sz="0" w:space="0" w:color="auto"/>
        <w:left w:val="none" w:sz="0" w:space="0" w:color="auto"/>
        <w:bottom w:val="none" w:sz="0" w:space="0" w:color="auto"/>
        <w:right w:val="none" w:sz="0" w:space="0" w:color="auto"/>
      </w:divBdr>
    </w:div>
    <w:div w:id="779376661">
      <w:bodyDiv w:val="1"/>
      <w:marLeft w:val="0"/>
      <w:marRight w:val="0"/>
      <w:marTop w:val="0"/>
      <w:marBottom w:val="0"/>
      <w:divBdr>
        <w:top w:val="none" w:sz="0" w:space="0" w:color="auto"/>
        <w:left w:val="none" w:sz="0" w:space="0" w:color="auto"/>
        <w:bottom w:val="none" w:sz="0" w:space="0" w:color="auto"/>
        <w:right w:val="none" w:sz="0" w:space="0" w:color="auto"/>
      </w:divBdr>
    </w:div>
    <w:div w:id="780959646">
      <w:bodyDiv w:val="1"/>
      <w:marLeft w:val="0"/>
      <w:marRight w:val="0"/>
      <w:marTop w:val="0"/>
      <w:marBottom w:val="0"/>
      <w:divBdr>
        <w:top w:val="none" w:sz="0" w:space="0" w:color="auto"/>
        <w:left w:val="none" w:sz="0" w:space="0" w:color="auto"/>
        <w:bottom w:val="none" w:sz="0" w:space="0" w:color="auto"/>
        <w:right w:val="none" w:sz="0" w:space="0" w:color="auto"/>
      </w:divBdr>
    </w:div>
    <w:div w:id="831019905">
      <w:bodyDiv w:val="1"/>
      <w:marLeft w:val="0"/>
      <w:marRight w:val="0"/>
      <w:marTop w:val="0"/>
      <w:marBottom w:val="0"/>
      <w:divBdr>
        <w:top w:val="none" w:sz="0" w:space="0" w:color="auto"/>
        <w:left w:val="none" w:sz="0" w:space="0" w:color="auto"/>
        <w:bottom w:val="none" w:sz="0" w:space="0" w:color="auto"/>
        <w:right w:val="none" w:sz="0" w:space="0" w:color="auto"/>
      </w:divBdr>
    </w:div>
    <w:div w:id="849417909">
      <w:bodyDiv w:val="1"/>
      <w:marLeft w:val="0"/>
      <w:marRight w:val="0"/>
      <w:marTop w:val="0"/>
      <w:marBottom w:val="0"/>
      <w:divBdr>
        <w:top w:val="none" w:sz="0" w:space="0" w:color="auto"/>
        <w:left w:val="none" w:sz="0" w:space="0" w:color="auto"/>
        <w:bottom w:val="none" w:sz="0" w:space="0" w:color="auto"/>
        <w:right w:val="none" w:sz="0" w:space="0" w:color="auto"/>
      </w:divBdr>
    </w:div>
    <w:div w:id="850068378">
      <w:bodyDiv w:val="1"/>
      <w:marLeft w:val="0"/>
      <w:marRight w:val="0"/>
      <w:marTop w:val="0"/>
      <w:marBottom w:val="0"/>
      <w:divBdr>
        <w:top w:val="none" w:sz="0" w:space="0" w:color="auto"/>
        <w:left w:val="none" w:sz="0" w:space="0" w:color="auto"/>
        <w:bottom w:val="none" w:sz="0" w:space="0" w:color="auto"/>
        <w:right w:val="none" w:sz="0" w:space="0" w:color="auto"/>
      </w:divBdr>
    </w:div>
    <w:div w:id="893153412">
      <w:bodyDiv w:val="1"/>
      <w:marLeft w:val="0"/>
      <w:marRight w:val="0"/>
      <w:marTop w:val="0"/>
      <w:marBottom w:val="0"/>
      <w:divBdr>
        <w:top w:val="none" w:sz="0" w:space="0" w:color="auto"/>
        <w:left w:val="none" w:sz="0" w:space="0" w:color="auto"/>
        <w:bottom w:val="none" w:sz="0" w:space="0" w:color="auto"/>
        <w:right w:val="none" w:sz="0" w:space="0" w:color="auto"/>
      </w:divBdr>
    </w:div>
    <w:div w:id="932084278">
      <w:bodyDiv w:val="1"/>
      <w:marLeft w:val="0"/>
      <w:marRight w:val="0"/>
      <w:marTop w:val="0"/>
      <w:marBottom w:val="0"/>
      <w:divBdr>
        <w:top w:val="none" w:sz="0" w:space="0" w:color="auto"/>
        <w:left w:val="none" w:sz="0" w:space="0" w:color="auto"/>
        <w:bottom w:val="none" w:sz="0" w:space="0" w:color="auto"/>
        <w:right w:val="none" w:sz="0" w:space="0" w:color="auto"/>
      </w:divBdr>
    </w:div>
    <w:div w:id="962689634">
      <w:bodyDiv w:val="1"/>
      <w:marLeft w:val="0"/>
      <w:marRight w:val="0"/>
      <w:marTop w:val="0"/>
      <w:marBottom w:val="0"/>
      <w:divBdr>
        <w:top w:val="none" w:sz="0" w:space="0" w:color="auto"/>
        <w:left w:val="none" w:sz="0" w:space="0" w:color="auto"/>
        <w:bottom w:val="none" w:sz="0" w:space="0" w:color="auto"/>
        <w:right w:val="none" w:sz="0" w:space="0" w:color="auto"/>
      </w:divBdr>
    </w:div>
    <w:div w:id="972491032">
      <w:bodyDiv w:val="1"/>
      <w:marLeft w:val="0"/>
      <w:marRight w:val="0"/>
      <w:marTop w:val="0"/>
      <w:marBottom w:val="0"/>
      <w:divBdr>
        <w:top w:val="none" w:sz="0" w:space="0" w:color="auto"/>
        <w:left w:val="none" w:sz="0" w:space="0" w:color="auto"/>
        <w:bottom w:val="none" w:sz="0" w:space="0" w:color="auto"/>
        <w:right w:val="none" w:sz="0" w:space="0" w:color="auto"/>
      </w:divBdr>
    </w:div>
    <w:div w:id="994648796">
      <w:bodyDiv w:val="1"/>
      <w:marLeft w:val="0"/>
      <w:marRight w:val="0"/>
      <w:marTop w:val="0"/>
      <w:marBottom w:val="0"/>
      <w:divBdr>
        <w:top w:val="none" w:sz="0" w:space="0" w:color="auto"/>
        <w:left w:val="none" w:sz="0" w:space="0" w:color="auto"/>
        <w:bottom w:val="none" w:sz="0" w:space="0" w:color="auto"/>
        <w:right w:val="none" w:sz="0" w:space="0" w:color="auto"/>
      </w:divBdr>
    </w:div>
    <w:div w:id="1199858675">
      <w:bodyDiv w:val="1"/>
      <w:marLeft w:val="0"/>
      <w:marRight w:val="0"/>
      <w:marTop w:val="0"/>
      <w:marBottom w:val="0"/>
      <w:divBdr>
        <w:top w:val="none" w:sz="0" w:space="0" w:color="auto"/>
        <w:left w:val="none" w:sz="0" w:space="0" w:color="auto"/>
        <w:bottom w:val="none" w:sz="0" w:space="0" w:color="auto"/>
        <w:right w:val="none" w:sz="0" w:space="0" w:color="auto"/>
      </w:divBdr>
    </w:div>
    <w:div w:id="1247305652">
      <w:bodyDiv w:val="1"/>
      <w:marLeft w:val="0"/>
      <w:marRight w:val="0"/>
      <w:marTop w:val="0"/>
      <w:marBottom w:val="0"/>
      <w:divBdr>
        <w:top w:val="none" w:sz="0" w:space="0" w:color="auto"/>
        <w:left w:val="none" w:sz="0" w:space="0" w:color="auto"/>
        <w:bottom w:val="none" w:sz="0" w:space="0" w:color="auto"/>
        <w:right w:val="none" w:sz="0" w:space="0" w:color="auto"/>
      </w:divBdr>
    </w:div>
    <w:div w:id="1300647442">
      <w:bodyDiv w:val="1"/>
      <w:marLeft w:val="0"/>
      <w:marRight w:val="0"/>
      <w:marTop w:val="0"/>
      <w:marBottom w:val="0"/>
      <w:divBdr>
        <w:top w:val="none" w:sz="0" w:space="0" w:color="auto"/>
        <w:left w:val="none" w:sz="0" w:space="0" w:color="auto"/>
        <w:bottom w:val="none" w:sz="0" w:space="0" w:color="auto"/>
        <w:right w:val="none" w:sz="0" w:space="0" w:color="auto"/>
      </w:divBdr>
    </w:div>
    <w:div w:id="1377201424">
      <w:bodyDiv w:val="1"/>
      <w:marLeft w:val="0"/>
      <w:marRight w:val="0"/>
      <w:marTop w:val="0"/>
      <w:marBottom w:val="0"/>
      <w:divBdr>
        <w:top w:val="none" w:sz="0" w:space="0" w:color="auto"/>
        <w:left w:val="none" w:sz="0" w:space="0" w:color="auto"/>
        <w:bottom w:val="none" w:sz="0" w:space="0" w:color="auto"/>
        <w:right w:val="none" w:sz="0" w:space="0" w:color="auto"/>
      </w:divBdr>
    </w:div>
    <w:div w:id="1444033148">
      <w:bodyDiv w:val="1"/>
      <w:marLeft w:val="0"/>
      <w:marRight w:val="0"/>
      <w:marTop w:val="0"/>
      <w:marBottom w:val="0"/>
      <w:divBdr>
        <w:top w:val="none" w:sz="0" w:space="0" w:color="auto"/>
        <w:left w:val="none" w:sz="0" w:space="0" w:color="auto"/>
        <w:bottom w:val="none" w:sz="0" w:space="0" w:color="auto"/>
        <w:right w:val="none" w:sz="0" w:space="0" w:color="auto"/>
      </w:divBdr>
    </w:div>
    <w:div w:id="1460492881">
      <w:bodyDiv w:val="1"/>
      <w:marLeft w:val="0"/>
      <w:marRight w:val="0"/>
      <w:marTop w:val="0"/>
      <w:marBottom w:val="0"/>
      <w:divBdr>
        <w:top w:val="none" w:sz="0" w:space="0" w:color="auto"/>
        <w:left w:val="none" w:sz="0" w:space="0" w:color="auto"/>
        <w:bottom w:val="none" w:sz="0" w:space="0" w:color="auto"/>
        <w:right w:val="none" w:sz="0" w:space="0" w:color="auto"/>
      </w:divBdr>
    </w:div>
    <w:div w:id="1472166278">
      <w:bodyDiv w:val="1"/>
      <w:marLeft w:val="0"/>
      <w:marRight w:val="0"/>
      <w:marTop w:val="0"/>
      <w:marBottom w:val="0"/>
      <w:divBdr>
        <w:top w:val="none" w:sz="0" w:space="0" w:color="auto"/>
        <w:left w:val="none" w:sz="0" w:space="0" w:color="auto"/>
        <w:bottom w:val="none" w:sz="0" w:space="0" w:color="auto"/>
        <w:right w:val="none" w:sz="0" w:space="0" w:color="auto"/>
      </w:divBdr>
    </w:div>
    <w:div w:id="1478180762">
      <w:bodyDiv w:val="1"/>
      <w:marLeft w:val="0"/>
      <w:marRight w:val="0"/>
      <w:marTop w:val="0"/>
      <w:marBottom w:val="0"/>
      <w:divBdr>
        <w:top w:val="none" w:sz="0" w:space="0" w:color="auto"/>
        <w:left w:val="none" w:sz="0" w:space="0" w:color="auto"/>
        <w:bottom w:val="none" w:sz="0" w:space="0" w:color="auto"/>
        <w:right w:val="none" w:sz="0" w:space="0" w:color="auto"/>
      </w:divBdr>
    </w:div>
    <w:div w:id="1495805408">
      <w:bodyDiv w:val="1"/>
      <w:marLeft w:val="0"/>
      <w:marRight w:val="0"/>
      <w:marTop w:val="0"/>
      <w:marBottom w:val="0"/>
      <w:divBdr>
        <w:top w:val="none" w:sz="0" w:space="0" w:color="auto"/>
        <w:left w:val="none" w:sz="0" w:space="0" w:color="auto"/>
        <w:bottom w:val="none" w:sz="0" w:space="0" w:color="auto"/>
        <w:right w:val="none" w:sz="0" w:space="0" w:color="auto"/>
      </w:divBdr>
    </w:div>
    <w:div w:id="1549107164">
      <w:bodyDiv w:val="1"/>
      <w:marLeft w:val="0"/>
      <w:marRight w:val="0"/>
      <w:marTop w:val="0"/>
      <w:marBottom w:val="0"/>
      <w:divBdr>
        <w:top w:val="none" w:sz="0" w:space="0" w:color="auto"/>
        <w:left w:val="none" w:sz="0" w:space="0" w:color="auto"/>
        <w:bottom w:val="none" w:sz="0" w:space="0" w:color="auto"/>
        <w:right w:val="none" w:sz="0" w:space="0" w:color="auto"/>
      </w:divBdr>
    </w:div>
    <w:div w:id="1659384191">
      <w:bodyDiv w:val="1"/>
      <w:marLeft w:val="0"/>
      <w:marRight w:val="0"/>
      <w:marTop w:val="0"/>
      <w:marBottom w:val="0"/>
      <w:divBdr>
        <w:top w:val="none" w:sz="0" w:space="0" w:color="auto"/>
        <w:left w:val="none" w:sz="0" w:space="0" w:color="auto"/>
        <w:bottom w:val="none" w:sz="0" w:space="0" w:color="auto"/>
        <w:right w:val="none" w:sz="0" w:space="0" w:color="auto"/>
      </w:divBdr>
    </w:div>
    <w:div w:id="1689526457">
      <w:bodyDiv w:val="1"/>
      <w:marLeft w:val="0"/>
      <w:marRight w:val="0"/>
      <w:marTop w:val="0"/>
      <w:marBottom w:val="0"/>
      <w:divBdr>
        <w:top w:val="none" w:sz="0" w:space="0" w:color="auto"/>
        <w:left w:val="none" w:sz="0" w:space="0" w:color="auto"/>
        <w:bottom w:val="none" w:sz="0" w:space="0" w:color="auto"/>
        <w:right w:val="none" w:sz="0" w:space="0" w:color="auto"/>
      </w:divBdr>
    </w:div>
    <w:div w:id="1699239499">
      <w:bodyDiv w:val="1"/>
      <w:marLeft w:val="0"/>
      <w:marRight w:val="0"/>
      <w:marTop w:val="0"/>
      <w:marBottom w:val="0"/>
      <w:divBdr>
        <w:top w:val="none" w:sz="0" w:space="0" w:color="auto"/>
        <w:left w:val="none" w:sz="0" w:space="0" w:color="auto"/>
        <w:bottom w:val="none" w:sz="0" w:space="0" w:color="auto"/>
        <w:right w:val="none" w:sz="0" w:space="0" w:color="auto"/>
      </w:divBdr>
    </w:div>
    <w:div w:id="1700661846">
      <w:bodyDiv w:val="1"/>
      <w:marLeft w:val="0"/>
      <w:marRight w:val="0"/>
      <w:marTop w:val="0"/>
      <w:marBottom w:val="0"/>
      <w:divBdr>
        <w:top w:val="none" w:sz="0" w:space="0" w:color="auto"/>
        <w:left w:val="none" w:sz="0" w:space="0" w:color="auto"/>
        <w:bottom w:val="none" w:sz="0" w:space="0" w:color="auto"/>
        <w:right w:val="none" w:sz="0" w:space="0" w:color="auto"/>
      </w:divBdr>
    </w:div>
    <w:div w:id="1729650821">
      <w:bodyDiv w:val="1"/>
      <w:marLeft w:val="0"/>
      <w:marRight w:val="0"/>
      <w:marTop w:val="0"/>
      <w:marBottom w:val="0"/>
      <w:divBdr>
        <w:top w:val="none" w:sz="0" w:space="0" w:color="auto"/>
        <w:left w:val="none" w:sz="0" w:space="0" w:color="auto"/>
        <w:bottom w:val="none" w:sz="0" w:space="0" w:color="auto"/>
        <w:right w:val="none" w:sz="0" w:space="0" w:color="auto"/>
      </w:divBdr>
    </w:div>
    <w:div w:id="1780760661">
      <w:bodyDiv w:val="1"/>
      <w:marLeft w:val="0"/>
      <w:marRight w:val="0"/>
      <w:marTop w:val="0"/>
      <w:marBottom w:val="0"/>
      <w:divBdr>
        <w:top w:val="none" w:sz="0" w:space="0" w:color="auto"/>
        <w:left w:val="none" w:sz="0" w:space="0" w:color="auto"/>
        <w:bottom w:val="none" w:sz="0" w:space="0" w:color="auto"/>
        <w:right w:val="none" w:sz="0" w:space="0" w:color="auto"/>
      </w:divBdr>
    </w:div>
    <w:div w:id="1781141333">
      <w:bodyDiv w:val="1"/>
      <w:marLeft w:val="0"/>
      <w:marRight w:val="0"/>
      <w:marTop w:val="0"/>
      <w:marBottom w:val="0"/>
      <w:divBdr>
        <w:top w:val="none" w:sz="0" w:space="0" w:color="auto"/>
        <w:left w:val="none" w:sz="0" w:space="0" w:color="auto"/>
        <w:bottom w:val="none" w:sz="0" w:space="0" w:color="auto"/>
        <w:right w:val="none" w:sz="0" w:space="0" w:color="auto"/>
      </w:divBdr>
    </w:div>
    <w:div w:id="1799179162">
      <w:bodyDiv w:val="1"/>
      <w:marLeft w:val="0"/>
      <w:marRight w:val="0"/>
      <w:marTop w:val="0"/>
      <w:marBottom w:val="0"/>
      <w:divBdr>
        <w:top w:val="none" w:sz="0" w:space="0" w:color="auto"/>
        <w:left w:val="none" w:sz="0" w:space="0" w:color="auto"/>
        <w:bottom w:val="none" w:sz="0" w:space="0" w:color="auto"/>
        <w:right w:val="none" w:sz="0" w:space="0" w:color="auto"/>
      </w:divBdr>
    </w:div>
    <w:div w:id="1832670296">
      <w:bodyDiv w:val="1"/>
      <w:marLeft w:val="0"/>
      <w:marRight w:val="0"/>
      <w:marTop w:val="0"/>
      <w:marBottom w:val="0"/>
      <w:divBdr>
        <w:top w:val="none" w:sz="0" w:space="0" w:color="auto"/>
        <w:left w:val="none" w:sz="0" w:space="0" w:color="auto"/>
        <w:bottom w:val="none" w:sz="0" w:space="0" w:color="auto"/>
        <w:right w:val="none" w:sz="0" w:space="0" w:color="auto"/>
      </w:divBdr>
    </w:div>
    <w:div w:id="1856263559">
      <w:bodyDiv w:val="1"/>
      <w:marLeft w:val="0"/>
      <w:marRight w:val="0"/>
      <w:marTop w:val="0"/>
      <w:marBottom w:val="0"/>
      <w:divBdr>
        <w:top w:val="none" w:sz="0" w:space="0" w:color="auto"/>
        <w:left w:val="none" w:sz="0" w:space="0" w:color="auto"/>
        <w:bottom w:val="none" w:sz="0" w:space="0" w:color="auto"/>
        <w:right w:val="none" w:sz="0" w:space="0" w:color="auto"/>
      </w:divBdr>
    </w:div>
    <w:div w:id="1959095006">
      <w:bodyDiv w:val="1"/>
      <w:marLeft w:val="0"/>
      <w:marRight w:val="0"/>
      <w:marTop w:val="0"/>
      <w:marBottom w:val="0"/>
      <w:divBdr>
        <w:top w:val="none" w:sz="0" w:space="0" w:color="auto"/>
        <w:left w:val="none" w:sz="0" w:space="0" w:color="auto"/>
        <w:bottom w:val="none" w:sz="0" w:space="0" w:color="auto"/>
        <w:right w:val="none" w:sz="0" w:space="0" w:color="auto"/>
      </w:divBdr>
    </w:div>
    <w:div w:id="2029023540">
      <w:bodyDiv w:val="1"/>
      <w:marLeft w:val="0"/>
      <w:marRight w:val="0"/>
      <w:marTop w:val="0"/>
      <w:marBottom w:val="0"/>
      <w:divBdr>
        <w:top w:val="none" w:sz="0" w:space="0" w:color="auto"/>
        <w:left w:val="none" w:sz="0" w:space="0" w:color="auto"/>
        <w:bottom w:val="none" w:sz="0" w:space="0" w:color="auto"/>
        <w:right w:val="none" w:sz="0" w:space="0" w:color="auto"/>
      </w:divBdr>
    </w:div>
    <w:div w:id="2036807214">
      <w:bodyDiv w:val="1"/>
      <w:marLeft w:val="0"/>
      <w:marRight w:val="0"/>
      <w:marTop w:val="0"/>
      <w:marBottom w:val="0"/>
      <w:divBdr>
        <w:top w:val="none" w:sz="0" w:space="0" w:color="auto"/>
        <w:left w:val="none" w:sz="0" w:space="0" w:color="auto"/>
        <w:bottom w:val="none" w:sz="0" w:space="0" w:color="auto"/>
        <w:right w:val="none" w:sz="0" w:space="0" w:color="auto"/>
      </w:divBdr>
    </w:div>
    <w:div w:id="2064325093">
      <w:bodyDiv w:val="1"/>
      <w:marLeft w:val="0"/>
      <w:marRight w:val="0"/>
      <w:marTop w:val="0"/>
      <w:marBottom w:val="0"/>
      <w:divBdr>
        <w:top w:val="none" w:sz="0" w:space="0" w:color="auto"/>
        <w:left w:val="none" w:sz="0" w:space="0" w:color="auto"/>
        <w:bottom w:val="none" w:sz="0" w:space="0" w:color="auto"/>
        <w:right w:val="none" w:sz="0" w:space="0" w:color="auto"/>
      </w:divBdr>
    </w:div>
    <w:div w:id="2122138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2.docx"/><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0DC93470D713409AAAFBE9DD490DD5" ma:contentTypeVersion="12" ma:contentTypeDescription="Create a new document." ma:contentTypeScope="" ma:versionID="1be7c145f7bc1263baf7a04f4563b688">
  <xsd:schema xmlns:xsd="http://www.w3.org/2001/XMLSchema" xmlns:xs="http://www.w3.org/2001/XMLSchema" xmlns:p="http://schemas.microsoft.com/office/2006/metadata/properties" xmlns:ns2="e8b3e95b-f327-40ac-95e3-fd05e83de03e" xmlns:ns3="b86b96ce-d41e-4535-86d4-53721fc247dd" targetNamespace="http://schemas.microsoft.com/office/2006/metadata/properties" ma:root="true" ma:fieldsID="6da1520445efccf849982b45c504f1d7" ns2:_="" ns3:_="">
    <xsd:import namespace="e8b3e95b-f327-40ac-95e3-fd05e83de03e"/>
    <xsd:import namespace="b86b96ce-d41e-4535-86d4-53721fc247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b3e95b-f327-40ac-95e3-fd05e83de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f20d2d9-474b-489e-898b-2b7ab11df1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6b96ce-d41e-4535-86d4-53721fc247d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c779c54-1842-4167-b487-adb052ab3e01}" ma:internalName="TaxCatchAll" ma:showField="CatchAllData" ma:web="b86b96ce-d41e-4535-86d4-53721fc247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86b96ce-d41e-4535-86d4-53721fc247dd" xsi:nil="true"/>
    <lcf76f155ced4ddcb4097134ff3c332f xmlns="e8b3e95b-f327-40ac-95e3-fd05e83de03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2CCD2-ABFC-402C-AE9F-3EBF851E4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b3e95b-f327-40ac-95e3-fd05e83de03e"/>
    <ds:schemaRef ds:uri="b86b96ce-d41e-4535-86d4-53721fc247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348733-BC4D-45F5-A83F-01C961BC0454}">
  <ds:schemaRefs>
    <ds:schemaRef ds:uri="http://schemas.microsoft.com/sharepoint/v3/contenttype/forms"/>
  </ds:schemaRefs>
</ds:datastoreItem>
</file>

<file path=customXml/itemProps3.xml><?xml version="1.0" encoding="utf-8"?>
<ds:datastoreItem xmlns:ds="http://schemas.openxmlformats.org/officeDocument/2006/customXml" ds:itemID="{4E9519CD-6024-4E5B-B1F2-5F978F196CE3}">
  <ds:schemaRefs>
    <ds:schemaRef ds:uri="http://schemas.microsoft.com/office/2006/metadata/properties"/>
    <ds:schemaRef ds:uri="http://schemas.microsoft.com/office/infopath/2007/PartnerControls"/>
    <ds:schemaRef ds:uri="b86b96ce-d41e-4535-86d4-53721fc247dd"/>
    <ds:schemaRef ds:uri="e8b3e95b-f327-40ac-95e3-fd05e83de03e"/>
  </ds:schemaRefs>
</ds:datastoreItem>
</file>

<file path=customXml/itemProps4.xml><?xml version="1.0" encoding="utf-8"?>
<ds:datastoreItem xmlns:ds="http://schemas.openxmlformats.org/officeDocument/2006/customXml" ds:itemID="{9119CB9F-56BF-451F-82B1-08216ACC6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5761</TotalTime>
  <Pages>4</Pages>
  <Words>817</Words>
  <Characters>4350</Characters>
  <Application>Microsoft Office Word</Application>
  <DocSecurity>0</DocSecurity>
  <Lines>161</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Comrie</dc:creator>
  <cp:keywords/>
  <cp:lastModifiedBy>David Comrie</cp:lastModifiedBy>
  <cp:revision>3116</cp:revision>
  <dcterms:created xsi:type="dcterms:W3CDTF">2020-04-04T12:13:00Z</dcterms:created>
  <dcterms:modified xsi:type="dcterms:W3CDTF">2026-05-04T10:40:00Z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0x010100BF0DC93470D713409AAAFBE9DD490DD5</vt:lpwstr>
  </property>
  <property fmtid="{D5CDD505-2E9C-101B-9397-08002B2CF9AE}" pid="3" name="MediaServiceImageTags">
    <vt:lpwstr/>
  </property>
</Properties>
</file>