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08624549"/>
        <w:docPartObj>
          <w:docPartGallery w:val="Cover Pages"/>
          <w:docPartUnique/>
        </w:docPartObj>
      </w:sdtPr>
      <w:sdtEndPr>
        <w:rPr>
          <w:rFonts w:ascii="Arial" w:hAnsi="Arial" w:cs="Arial"/>
          <w:sz w:val="40"/>
        </w:rPr>
      </w:sdtEndPr>
      <w:sdtContent>
        <w:p w14:paraId="148A0CB2" w14:textId="77777777" w:rsidR="002612BC" w:rsidRDefault="002612BC" w:rsidP="002612BC">
          <w:pPr>
            <w:pStyle w:val="NormalWeb"/>
            <w:rPr>
              <w:lang w:val="en-US"/>
            </w:rPr>
          </w:pPr>
          <w:r>
            <w:rPr>
              <w:rStyle w:val="Strong"/>
              <w:rFonts w:eastAsiaTheme="majorEastAsia"/>
            </w:rPr>
            <w:t>CRTC INTERCONNECTION STEERING COMMITTEE</w:t>
          </w:r>
        </w:p>
        <w:p w14:paraId="0F15C030" w14:textId="77777777" w:rsidR="002612BC" w:rsidRDefault="002612BC" w:rsidP="002612BC">
          <w:pPr>
            <w:pStyle w:val="NormalWeb"/>
          </w:pPr>
          <w:r>
            <w:rPr>
              <w:rStyle w:val="Strong"/>
              <w:rFonts w:eastAsiaTheme="majorEastAsia"/>
              <w:u w:val="single"/>
            </w:rPr>
            <w:t>CONTRIBUTION FORM:</w:t>
          </w:r>
        </w:p>
        <w:p w14:paraId="507ABBC4" w14:textId="00D64E9E" w:rsidR="002612BC" w:rsidRDefault="002612BC" w:rsidP="002612BC">
          <w:pPr>
            <w:pStyle w:val="NormalWeb"/>
          </w:pPr>
          <w:r>
            <w:rPr>
              <w:rStyle w:val="Strong"/>
              <w:rFonts w:eastAsiaTheme="majorEastAsia"/>
            </w:rPr>
            <w:t>Working Group:      CSCN                              Date of Submission:    2024-05-15</w:t>
          </w:r>
        </w:p>
        <w:p w14:paraId="0F822F3D" w14:textId="1F3D1455" w:rsidR="002612BC" w:rsidRDefault="002612BC" w:rsidP="002612BC">
          <w:pPr>
            <w:pStyle w:val="NormalWeb"/>
          </w:pPr>
          <w:r>
            <w:rPr>
              <w:rStyle w:val="Strong"/>
              <w:rFonts w:eastAsiaTheme="majorEastAsia"/>
            </w:rPr>
            <w:t>Contribution #:</w:t>
          </w:r>
          <w:r w:rsidR="00824168">
            <w:rPr>
              <w:rStyle w:val="Strong"/>
              <w:rFonts w:eastAsiaTheme="majorEastAsia"/>
            </w:rPr>
            <w:tab/>
            <w:t>247A</w:t>
          </w:r>
        </w:p>
        <w:p w14:paraId="105AF342" w14:textId="4545B41D" w:rsidR="002612BC" w:rsidRDefault="002612BC" w:rsidP="002612BC">
          <w:pPr>
            <w:pStyle w:val="NormalWeb"/>
          </w:pPr>
          <w:r>
            <w:rPr>
              <w:rStyle w:val="Strong"/>
              <w:rFonts w:eastAsiaTheme="majorEastAsia"/>
            </w:rPr>
            <w:t>TIF #:      </w:t>
          </w:r>
          <w:r w:rsidR="00824168">
            <w:rPr>
              <w:rStyle w:val="Strong"/>
              <w:rFonts w:eastAsiaTheme="majorEastAsia"/>
            </w:rPr>
            <w:t>121 (</w:t>
          </w:r>
          <w:proofErr w:type="gramStart"/>
          <w:r w:rsidR="00824168">
            <w:rPr>
              <w:rStyle w:val="Strong"/>
              <w:rFonts w:eastAsiaTheme="majorEastAsia"/>
            </w:rPr>
            <w:t>Proposed)</w:t>
          </w:r>
          <w:r>
            <w:rPr>
              <w:rStyle w:val="Strong"/>
              <w:rFonts w:eastAsiaTheme="majorEastAsia"/>
            </w:rPr>
            <w:t>   </w:t>
          </w:r>
          <w:proofErr w:type="gramEnd"/>
          <w:r>
            <w:rPr>
              <w:rStyle w:val="Strong"/>
              <w:rFonts w:eastAsiaTheme="majorEastAsia"/>
            </w:rPr>
            <w:t>                                         File ID:</w:t>
          </w:r>
          <w:r w:rsidR="00824168">
            <w:rPr>
              <w:rStyle w:val="Strong"/>
              <w:rFonts w:eastAsiaTheme="majorEastAsia"/>
            </w:rPr>
            <w:t xml:space="preserve">  CNCO24</w:t>
          </w:r>
          <w:r w:rsidR="001D5084">
            <w:rPr>
              <w:rStyle w:val="Strong"/>
              <w:rFonts w:eastAsiaTheme="majorEastAsia"/>
            </w:rPr>
            <w:t>7</w:t>
          </w:r>
          <w:r w:rsidR="00824168">
            <w:rPr>
              <w:rStyle w:val="Strong"/>
              <w:rFonts w:eastAsiaTheme="majorEastAsia"/>
            </w:rPr>
            <w:t>A</w:t>
          </w:r>
        </w:p>
        <w:p w14:paraId="0C32D205" w14:textId="007821AB" w:rsidR="002612BC" w:rsidRDefault="002612BC" w:rsidP="002612BC">
          <w:pPr>
            <w:pStyle w:val="NormalWeb"/>
          </w:pPr>
          <w:r>
            <w:rPr>
              <w:rStyle w:val="Strong"/>
              <w:rFonts w:eastAsiaTheme="majorEastAsia"/>
            </w:rPr>
            <w:t>Task Title:</w:t>
          </w:r>
          <w:r w:rsidR="00824168">
            <w:rPr>
              <w:rStyle w:val="Strong"/>
              <w:rFonts w:eastAsiaTheme="majorEastAsia"/>
            </w:rPr>
            <w:tab/>
          </w:r>
          <w:r w:rsidR="001D5084" w:rsidRPr="001D5084">
            <w:rPr>
              <w:rFonts w:eastAsiaTheme="majorEastAsia"/>
              <w:b/>
              <w:bCs/>
            </w:rPr>
            <w:t xml:space="preserve">Sunsetting the </w:t>
          </w:r>
          <w:r w:rsidR="001D5084" w:rsidRPr="001D5084">
            <w:rPr>
              <w:rFonts w:eastAsiaTheme="majorEastAsia"/>
              <w:b/>
              <w:bCs/>
              <w:i/>
              <w:iCs/>
            </w:rPr>
            <w:t>Canadian System Identifier (SID) Guideline</w:t>
          </w:r>
        </w:p>
        <w:p w14:paraId="14AFAF49" w14:textId="77777777" w:rsidR="002612BC" w:rsidRDefault="002612BC" w:rsidP="002612BC">
          <w:pPr>
            <w:pStyle w:val="NormalWeb"/>
          </w:pPr>
          <w:r>
            <w:rPr>
              <w:rStyle w:val="Strong"/>
              <w:rFonts w:eastAsiaTheme="majorEastAsia"/>
            </w:rPr>
            <w:t>Related to Task(s) ID:</w:t>
          </w:r>
        </w:p>
        <w:p w14:paraId="32E4301A" w14:textId="77777777" w:rsidR="002612BC" w:rsidRDefault="002612BC" w:rsidP="002612BC">
          <w:pPr>
            <w:pStyle w:val="NormalWeb"/>
          </w:pPr>
          <w:r>
            <w:rPr>
              <w:rStyle w:val="Strong"/>
              <w:rFonts w:eastAsiaTheme="majorEastAsia"/>
            </w:rPr>
            <w:t>Contributor:</w:t>
          </w:r>
        </w:p>
        <w:p w14:paraId="77163234" w14:textId="0F83252A" w:rsidR="002612BC" w:rsidRDefault="002612BC" w:rsidP="002612BC">
          <w:pPr>
            <w:pStyle w:val="NormalWeb"/>
          </w:pPr>
          <w:r>
            <w:rPr>
              <w:rStyle w:val="Strong"/>
              <w:rFonts w:eastAsiaTheme="majorEastAsia"/>
            </w:rPr>
            <w:t>            Name:</w:t>
          </w:r>
          <w:r w:rsidR="001D5084">
            <w:rPr>
              <w:rStyle w:val="Strong"/>
              <w:rFonts w:eastAsiaTheme="majorEastAsia"/>
            </w:rPr>
            <w:tab/>
          </w:r>
          <w:r w:rsidR="001D5084">
            <w:rPr>
              <w:rStyle w:val="Strong"/>
              <w:rFonts w:eastAsiaTheme="majorEastAsia"/>
            </w:rPr>
            <w:tab/>
            <w:t>Fiona Clegg</w:t>
          </w:r>
          <w:r w:rsidR="001D5084">
            <w:rPr>
              <w:rStyle w:val="Strong"/>
              <w:rFonts w:eastAsiaTheme="majorEastAsia"/>
            </w:rPr>
            <w:tab/>
          </w:r>
        </w:p>
        <w:p w14:paraId="2990F026" w14:textId="0D2A35BE" w:rsidR="002612BC" w:rsidRDefault="002612BC" w:rsidP="002612BC">
          <w:pPr>
            <w:pStyle w:val="NormalWeb"/>
          </w:pPr>
          <w:r>
            <w:rPr>
              <w:rStyle w:val="Strong"/>
              <w:rFonts w:eastAsiaTheme="majorEastAsia"/>
            </w:rPr>
            <w:t>            Company:</w:t>
          </w:r>
          <w:r w:rsidR="001D5084">
            <w:rPr>
              <w:rStyle w:val="Strong"/>
              <w:rFonts w:eastAsiaTheme="majorEastAsia"/>
            </w:rPr>
            <w:tab/>
            <w:t>Canadian Numbering Administrator</w:t>
          </w:r>
        </w:p>
        <w:p w14:paraId="3859B400" w14:textId="77777777" w:rsidR="002612BC" w:rsidRDefault="002612BC" w:rsidP="002612BC">
          <w:pPr>
            <w:pStyle w:val="NormalWeb"/>
          </w:pPr>
          <w:r>
            <w:rPr>
              <w:rStyle w:val="Strong"/>
              <w:rFonts w:eastAsiaTheme="majorEastAsia"/>
            </w:rPr>
            <w:t>            Address:</w:t>
          </w:r>
        </w:p>
        <w:p w14:paraId="645B47CD" w14:textId="77777777" w:rsidR="002612BC" w:rsidRDefault="002612BC" w:rsidP="002612BC">
          <w:pPr>
            <w:pStyle w:val="NormalWeb"/>
          </w:pPr>
          <w:r>
            <w:rPr>
              <w:rStyle w:val="Strong"/>
              <w:rFonts w:eastAsiaTheme="majorEastAsia"/>
            </w:rPr>
            <w:t>            Tel:</w:t>
          </w:r>
        </w:p>
        <w:p w14:paraId="1CDE8194" w14:textId="77777777" w:rsidR="002612BC" w:rsidRDefault="002612BC" w:rsidP="002612BC">
          <w:pPr>
            <w:pStyle w:val="NormalWeb"/>
          </w:pPr>
          <w:r>
            <w:rPr>
              <w:rStyle w:val="Strong"/>
              <w:rFonts w:eastAsiaTheme="majorEastAsia"/>
            </w:rPr>
            <w:t>            Fax:</w:t>
          </w:r>
        </w:p>
        <w:p w14:paraId="1F1DD925" w14:textId="5EB40D8F" w:rsidR="002612BC" w:rsidRDefault="002612BC" w:rsidP="002612BC">
          <w:pPr>
            <w:pStyle w:val="NormalWeb"/>
          </w:pPr>
          <w:r>
            <w:rPr>
              <w:rStyle w:val="Strong"/>
              <w:rFonts w:eastAsiaTheme="majorEastAsia"/>
            </w:rPr>
            <w:t>            E-mail:</w:t>
          </w:r>
          <w:r w:rsidR="001D5084">
            <w:rPr>
              <w:rStyle w:val="Strong"/>
              <w:rFonts w:eastAsiaTheme="majorEastAsia"/>
            </w:rPr>
            <w:tab/>
            <w:t>fiona.clegg@cnac.ca</w:t>
          </w:r>
        </w:p>
        <w:p w14:paraId="572013C4" w14:textId="7B64B521" w:rsidR="002612BC" w:rsidRDefault="002612BC" w:rsidP="002612BC">
          <w:pPr>
            <w:pStyle w:val="NormalWeb"/>
          </w:pPr>
          <w:r>
            <w:rPr>
              <w:rStyle w:val="Strong"/>
              <w:rFonts w:eastAsiaTheme="majorEastAsia"/>
            </w:rPr>
            <w:t>Distribution to:</w:t>
          </w:r>
          <w:r w:rsidR="001D5084">
            <w:rPr>
              <w:rStyle w:val="Strong"/>
              <w:rFonts w:eastAsiaTheme="majorEastAsia"/>
            </w:rPr>
            <w:tab/>
            <w:t>CSCN</w:t>
          </w:r>
        </w:p>
        <w:p w14:paraId="04A3304E" w14:textId="63883854" w:rsidR="002612BC" w:rsidRDefault="002612BC" w:rsidP="001D5084">
          <w:pPr>
            <w:pStyle w:val="NormalWeb"/>
          </w:pPr>
          <w:r>
            <w:rPr>
              <w:rStyle w:val="Strong"/>
              <w:rFonts w:eastAsiaTheme="majorEastAsia"/>
            </w:rPr>
            <w:t>Subject:</w:t>
          </w:r>
          <w:r w:rsidR="001D5084">
            <w:rPr>
              <w:rStyle w:val="Strong"/>
              <w:rFonts w:eastAsiaTheme="majorEastAsia"/>
            </w:rPr>
            <w:tab/>
            <w:t xml:space="preserve">Draft of </w:t>
          </w:r>
          <w:r w:rsidR="001D5084" w:rsidRPr="001D5084">
            <w:rPr>
              <w:rStyle w:val="Strong"/>
              <w:rFonts w:eastAsiaTheme="majorEastAsia"/>
              <w:i/>
              <w:iCs/>
            </w:rPr>
            <w:t>Canadian</w:t>
          </w:r>
          <w:r w:rsidR="001D5084" w:rsidRPr="001D5084">
            <w:rPr>
              <w:rStyle w:val="Strong"/>
              <w:rFonts w:eastAsiaTheme="majorEastAsia"/>
              <w:i/>
              <w:iCs/>
            </w:rPr>
            <w:t xml:space="preserve"> </w:t>
          </w:r>
          <w:r w:rsidR="001D5084" w:rsidRPr="001D5084">
            <w:rPr>
              <w:rStyle w:val="Strong"/>
              <w:rFonts w:eastAsiaTheme="majorEastAsia"/>
              <w:i/>
              <w:iCs/>
            </w:rPr>
            <w:t>System Identifier (SID) Assignment Guideline</w:t>
          </w:r>
          <w:r w:rsidR="001D5084" w:rsidRPr="001D5084">
            <w:rPr>
              <w:rStyle w:val="Strong"/>
              <w:rFonts w:eastAsiaTheme="majorEastAsia"/>
              <w:i/>
              <w:iCs/>
            </w:rPr>
            <w:t xml:space="preserve"> </w:t>
          </w:r>
          <w:r w:rsidR="001D5084" w:rsidRPr="001D5084">
            <w:rPr>
              <w:rStyle w:val="Strong"/>
              <w:rFonts w:eastAsiaTheme="majorEastAsia"/>
              <w:i/>
              <w:iCs/>
            </w:rPr>
            <w:t>Reference Document</w:t>
          </w:r>
        </w:p>
        <w:p w14:paraId="48229326" w14:textId="0380DB9C" w:rsidR="002612BC" w:rsidRDefault="002612BC"/>
        <w:p w14:paraId="32022A6F" w14:textId="66F2991B" w:rsidR="002612BC" w:rsidRDefault="002612BC">
          <w:pPr>
            <w:spacing w:after="160" w:line="259" w:lineRule="auto"/>
            <w:rPr>
              <w:rFonts w:ascii="Arial" w:hAnsi="Arial" w:cs="Arial"/>
              <w:sz w:val="40"/>
            </w:rPr>
          </w:pPr>
          <w:r>
            <w:rPr>
              <w:rFonts w:ascii="Arial" w:hAnsi="Arial" w:cs="Arial"/>
              <w:sz w:val="40"/>
            </w:rPr>
            <w:br w:type="page"/>
          </w:r>
        </w:p>
      </w:sdtContent>
    </w:sdt>
    <w:p w14:paraId="223BE81C" w14:textId="77777777" w:rsidR="00843074"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4BECBA03" w14:textId="77777777" w:rsidR="005738F8" w:rsidRPr="00830A4E" w:rsidRDefault="005738F8"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822BFF7"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082B1FD4"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77314749"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3888A5D8"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6D4F1FB7"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0F809DEE"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30A4E">
        <w:rPr>
          <w:rFonts w:ascii="Arial" w:hAnsi="Arial" w:cs="Arial"/>
          <w:b/>
          <w:sz w:val="48"/>
        </w:rPr>
        <w:t>Canadian</w:t>
      </w:r>
    </w:p>
    <w:p w14:paraId="6AF967EE" w14:textId="77777777" w:rsidR="00843074" w:rsidRPr="00830A4E" w:rsidRDefault="00843074" w:rsidP="00843074">
      <w:pPr>
        <w:pStyle w:val="BodyText"/>
        <w:rPr>
          <w:rFonts w:ascii="Arial" w:hAnsi="Arial" w:cs="Arial"/>
        </w:rPr>
      </w:pPr>
      <w:r w:rsidRPr="00830A4E">
        <w:rPr>
          <w:rFonts w:ascii="Arial" w:hAnsi="Arial" w:cs="Arial"/>
        </w:rPr>
        <w:t>System Identifier (SID) Assignment Guideline</w:t>
      </w:r>
    </w:p>
    <w:p w14:paraId="05B47E14" w14:textId="54C7F4C7" w:rsidR="00843074" w:rsidRPr="00830A4E" w:rsidRDefault="00843074" w:rsidP="00843074">
      <w:pPr>
        <w:pStyle w:val="BodyText"/>
        <w:rPr>
          <w:rFonts w:ascii="Arial" w:hAnsi="Arial" w:cs="Arial"/>
        </w:rPr>
      </w:pPr>
      <w:r w:rsidRPr="00830A4E">
        <w:rPr>
          <w:rFonts w:ascii="Arial" w:hAnsi="Arial" w:cs="Arial"/>
        </w:rPr>
        <w:t>Reference Document</w:t>
      </w:r>
    </w:p>
    <w:p w14:paraId="7D14F5BE"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70DBBE0" w14:textId="4F5B0EB5"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r w:rsidRPr="00830A4E">
        <w:rPr>
          <w:rFonts w:ascii="Arial" w:hAnsi="Arial" w:cs="Arial"/>
          <w:sz w:val="40"/>
        </w:rPr>
        <w:t xml:space="preserve">Approved by Telecom Decision CRTC </w:t>
      </w:r>
      <w:r w:rsidRPr="00830A4E">
        <w:rPr>
          <w:rFonts w:ascii="Arial" w:hAnsi="Arial" w:cs="Arial"/>
          <w:sz w:val="40"/>
          <w:highlight w:val="yellow"/>
        </w:rPr>
        <w:t>XXXX-XX</w:t>
      </w:r>
    </w:p>
    <w:p w14:paraId="04ED4B4F" w14:textId="58B27132"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r w:rsidRPr="00830A4E">
        <w:rPr>
          <w:rFonts w:ascii="Arial" w:hAnsi="Arial" w:cs="Arial"/>
          <w:sz w:val="40"/>
        </w:rPr>
        <w:t xml:space="preserve">Dated:  </w:t>
      </w:r>
      <w:r w:rsidRPr="00830A4E">
        <w:rPr>
          <w:rFonts w:ascii="Arial" w:hAnsi="Arial" w:cs="Arial"/>
          <w:sz w:val="40"/>
          <w:highlight w:val="yellow"/>
        </w:rPr>
        <w:t>DD Month YYYY</w:t>
      </w:r>
    </w:p>
    <w:p w14:paraId="1E6EBB64"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917ACD1"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3C4D9E53"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color w:val="000000"/>
          <w:sz w:val="32"/>
        </w:rPr>
      </w:pPr>
    </w:p>
    <w:p w14:paraId="08BFAC2C"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3C3CDB8B"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7A743E44" w14:textId="77777777" w:rsidR="00257A48" w:rsidRPr="00830A4E" w:rsidRDefault="00257A48"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05BF28E2"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1902139"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6157473F"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830A4E">
        <w:rPr>
          <w:rFonts w:ascii="Arial" w:hAnsi="Arial" w:cs="Arial"/>
          <w:b/>
        </w:rPr>
        <w:t>Developed by:</w:t>
      </w:r>
    </w:p>
    <w:p w14:paraId="6C5516EC" w14:textId="77777777"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830A4E">
        <w:rPr>
          <w:rFonts w:ascii="Arial" w:hAnsi="Arial" w:cs="Arial"/>
          <w:b/>
        </w:rPr>
        <w:t>The Canadian Steering Committee on Numbering (CSCN)</w:t>
      </w:r>
    </w:p>
    <w:p w14:paraId="175D502D" w14:textId="3AB63356" w:rsidR="00843074" w:rsidRPr="00830A4E" w:rsidRDefault="00843074" w:rsidP="00843074">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830A4E">
        <w:rPr>
          <w:rFonts w:ascii="Arial" w:hAnsi="Arial" w:cs="Arial"/>
          <w:b/>
        </w:rPr>
        <w:t xml:space="preserve">Date:  </w:t>
      </w:r>
      <w:r w:rsidR="008362C0" w:rsidRPr="00830A4E">
        <w:rPr>
          <w:rFonts w:ascii="Arial" w:hAnsi="Arial" w:cs="Arial"/>
          <w:b/>
          <w:highlight w:val="yellow"/>
        </w:rPr>
        <w:t>DD Month YYYY</w:t>
      </w:r>
    </w:p>
    <w:p w14:paraId="71D98C50" w14:textId="77777777" w:rsidR="00843074" w:rsidRDefault="00843074" w:rsidP="00843074">
      <w:pPr>
        <w:pStyle w:val="NormalWeb"/>
        <w:spacing w:before="160" w:after="160"/>
        <w:ind w:left="720" w:right="720"/>
        <w:rPr>
          <w:rFonts w:ascii="Arial" w:hAnsi="Arial"/>
          <w:b/>
          <w:sz w:val="28"/>
        </w:rPr>
      </w:pPr>
    </w:p>
    <w:p w14:paraId="41E8BB38" w14:textId="77777777" w:rsidR="00843074" w:rsidRDefault="00843074" w:rsidP="00843074">
      <w:pPr>
        <w:pStyle w:val="NormalWeb"/>
        <w:spacing w:before="160" w:after="160"/>
        <w:ind w:left="720" w:right="720"/>
        <w:rPr>
          <w:rFonts w:ascii="Arial" w:hAnsi="Arial"/>
          <w:b/>
          <w:sz w:val="28"/>
        </w:rPr>
        <w:sectPr w:rsidR="00843074" w:rsidSect="002612BC">
          <w:pgSz w:w="12240" w:h="15840"/>
          <w:pgMar w:top="1440" w:right="1800" w:bottom="1440" w:left="1800" w:header="720" w:footer="720" w:gutter="0"/>
          <w:pgNumType w:start="0"/>
          <w:cols w:space="720"/>
          <w:titlePg/>
          <w:docGrid w:linePitch="360"/>
        </w:sectPr>
      </w:pPr>
    </w:p>
    <w:p w14:paraId="58D7F94E" w14:textId="5BFC1556" w:rsidR="00CE3696" w:rsidRPr="00221A73" w:rsidRDefault="00CE3696" w:rsidP="00CE3696">
      <w:pPr>
        <w:jc w:val="center"/>
        <w:rPr>
          <w:rFonts w:ascii="Arial" w:hAnsi="Arial" w:cs="Arial"/>
          <w:sz w:val="20"/>
          <w:szCs w:val="20"/>
        </w:rPr>
      </w:pPr>
      <w:r w:rsidRPr="005B6F19">
        <w:rPr>
          <w:rFonts w:ascii="Arial" w:hAnsi="Arial" w:cs="Arial"/>
          <w:sz w:val="20"/>
          <w:szCs w:val="20"/>
        </w:rPr>
        <w:lastRenderedPageBreak/>
        <w:t xml:space="preserve">CANADIAN </w:t>
      </w:r>
      <w:r>
        <w:rPr>
          <w:rFonts w:ascii="Arial" w:hAnsi="Arial" w:cs="Arial"/>
          <w:sz w:val="20"/>
          <w:szCs w:val="20"/>
        </w:rPr>
        <w:t>SYSTEM</w:t>
      </w:r>
      <w:r w:rsidRPr="005B6F19">
        <w:rPr>
          <w:rFonts w:ascii="Arial" w:hAnsi="Arial" w:cs="Arial"/>
          <w:sz w:val="20"/>
          <w:szCs w:val="20"/>
        </w:rPr>
        <w:t xml:space="preserve"> IDENTIFIER (</w:t>
      </w:r>
      <w:r>
        <w:rPr>
          <w:rFonts w:ascii="Arial" w:hAnsi="Arial" w:cs="Arial"/>
          <w:sz w:val="20"/>
          <w:szCs w:val="20"/>
        </w:rPr>
        <w:t>SID</w:t>
      </w:r>
      <w:r w:rsidRPr="005B6F19">
        <w:rPr>
          <w:rFonts w:ascii="Arial" w:hAnsi="Arial" w:cs="Arial"/>
          <w:sz w:val="20"/>
          <w:szCs w:val="20"/>
        </w:rPr>
        <w:t>) ASSIGNMENT</w:t>
      </w:r>
      <w:r w:rsidR="00863524">
        <w:rPr>
          <w:rFonts w:ascii="Arial" w:hAnsi="Arial" w:cs="Arial"/>
          <w:sz w:val="20"/>
          <w:szCs w:val="20"/>
        </w:rPr>
        <w:t xml:space="preserve"> GUIDELINE</w:t>
      </w:r>
    </w:p>
    <w:p w14:paraId="70841487" w14:textId="77777777" w:rsidR="00CE3696" w:rsidRPr="00221A73" w:rsidRDefault="00CE3696" w:rsidP="00CE3696">
      <w:pPr>
        <w:jc w:val="center"/>
        <w:rPr>
          <w:rFonts w:ascii="Arial" w:hAnsi="Arial" w:cs="Arial"/>
          <w:sz w:val="20"/>
          <w:szCs w:val="20"/>
        </w:rPr>
      </w:pPr>
      <w:r w:rsidRPr="00221A73">
        <w:rPr>
          <w:rFonts w:ascii="Arial" w:hAnsi="Arial" w:cs="Arial"/>
          <w:sz w:val="20"/>
          <w:szCs w:val="20"/>
        </w:rPr>
        <w:t>REFERENCE DOCUMENT</w:t>
      </w:r>
    </w:p>
    <w:p w14:paraId="16146E2A" w14:textId="77777777" w:rsidR="00CE3696" w:rsidRPr="00221A73" w:rsidRDefault="00CE3696" w:rsidP="00CE3696">
      <w:pPr>
        <w:rPr>
          <w:rFonts w:ascii="Arial" w:hAnsi="Arial" w:cs="Arial"/>
          <w:sz w:val="20"/>
          <w:szCs w:val="20"/>
        </w:rPr>
      </w:pPr>
    </w:p>
    <w:p w14:paraId="28D3031F" w14:textId="3516894B" w:rsidR="00CE3696" w:rsidRDefault="00CE3696" w:rsidP="00CE3696">
      <w:pPr>
        <w:rPr>
          <w:rFonts w:ascii="Arial" w:hAnsi="Arial" w:cs="Arial"/>
          <w:sz w:val="20"/>
        </w:rPr>
      </w:pPr>
      <w:r w:rsidRPr="00221A73">
        <w:rPr>
          <w:rFonts w:ascii="Arial" w:hAnsi="Arial" w:cs="Arial"/>
          <w:sz w:val="20"/>
          <w:szCs w:val="20"/>
        </w:rPr>
        <w:t>This document replace</w:t>
      </w:r>
      <w:r>
        <w:rPr>
          <w:rFonts w:ascii="Arial" w:hAnsi="Arial" w:cs="Arial"/>
          <w:sz w:val="20"/>
        </w:rPr>
        <w:t xml:space="preserve">s the </w:t>
      </w:r>
      <w:r w:rsidRPr="005B6F19">
        <w:rPr>
          <w:rFonts w:ascii="Arial" w:hAnsi="Arial" w:cs="Arial"/>
          <w:i/>
          <w:sz w:val="20"/>
        </w:rPr>
        <w:t xml:space="preserve">Canadian </w:t>
      </w:r>
      <w:r w:rsidR="00863524">
        <w:rPr>
          <w:rFonts w:ascii="Arial" w:hAnsi="Arial" w:cs="Arial"/>
          <w:i/>
          <w:sz w:val="20"/>
        </w:rPr>
        <w:t>System Identifier (SID) Assignment Guideline</w:t>
      </w:r>
      <w:r w:rsidR="0076604B">
        <w:rPr>
          <w:rFonts w:ascii="Arial" w:hAnsi="Arial" w:cs="Arial"/>
          <w:i/>
          <w:sz w:val="20"/>
        </w:rPr>
        <w:t xml:space="preserve"> -</w:t>
      </w:r>
      <w:r w:rsidR="00863524">
        <w:rPr>
          <w:rFonts w:ascii="Arial" w:hAnsi="Arial" w:cs="Arial"/>
          <w:i/>
          <w:sz w:val="20"/>
        </w:rPr>
        <w:t xml:space="preserve"> </w:t>
      </w:r>
      <w:r w:rsidR="00BD5D7C" w:rsidRPr="00BD5D7C">
        <w:rPr>
          <w:rFonts w:ascii="Arial" w:hAnsi="Arial" w:cs="Arial"/>
          <w:i/>
          <w:sz w:val="20"/>
        </w:rPr>
        <w:t>Version 2</w:t>
      </w:r>
      <w:r>
        <w:rPr>
          <w:rFonts w:ascii="Arial" w:hAnsi="Arial" w:cs="Arial"/>
          <w:sz w:val="20"/>
        </w:rPr>
        <w:t xml:space="preserve"> which was approved in Telecom Decision CRTC </w:t>
      </w:r>
      <w:r w:rsidR="00BD5D7C">
        <w:rPr>
          <w:rFonts w:ascii="Arial" w:hAnsi="Arial" w:cs="Arial"/>
          <w:sz w:val="20"/>
        </w:rPr>
        <w:t>2006</w:t>
      </w:r>
      <w:r>
        <w:rPr>
          <w:rFonts w:ascii="Arial" w:hAnsi="Arial" w:cs="Arial"/>
          <w:sz w:val="20"/>
        </w:rPr>
        <w:t xml:space="preserve">, dated </w:t>
      </w:r>
      <w:r w:rsidR="00BD5D7C">
        <w:rPr>
          <w:rFonts w:ascii="Arial" w:hAnsi="Arial" w:cs="Arial"/>
          <w:sz w:val="20"/>
        </w:rPr>
        <w:t>26 January 2006</w:t>
      </w:r>
      <w:r>
        <w:rPr>
          <w:rFonts w:ascii="Arial" w:hAnsi="Arial" w:cs="Arial"/>
          <w:sz w:val="20"/>
        </w:rPr>
        <w:t>.</w:t>
      </w:r>
    </w:p>
    <w:p w14:paraId="74FDFC3A" w14:textId="77777777" w:rsidR="00147EC1" w:rsidRPr="008001B1" w:rsidRDefault="00147EC1">
      <w:pPr>
        <w:rPr>
          <w:rFonts w:ascii="Arial" w:hAnsi="Arial" w:cs="Arial"/>
          <w:sz w:val="20"/>
          <w:szCs w:val="20"/>
        </w:rPr>
      </w:pPr>
    </w:p>
    <w:p w14:paraId="472BD49D" w14:textId="77777777" w:rsidR="008001B1" w:rsidRPr="008001B1" w:rsidRDefault="008001B1" w:rsidP="008001B1">
      <w:pPr>
        <w:rPr>
          <w:rFonts w:ascii="Arial" w:hAnsi="Arial" w:cs="Arial"/>
          <w:sz w:val="20"/>
          <w:szCs w:val="20"/>
        </w:rPr>
      </w:pPr>
      <w:r w:rsidRPr="008001B1">
        <w:rPr>
          <w:rFonts w:ascii="Arial" w:hAnsi="Arial" w:cs="Arial"/>
          <w:sz w:val="20"/>
          <w:szCs w:val="20"/>
        </w:rPr>
        <w:t xml:space="preserve">The SID is a </w:t>
      </w:r>
      <w:proofErr w:type="gramStart"/>
      <w:r w:rsidRPr="008001B1">
        <w:rPr>
          <w:rFonts w:ascii="Arial" w:hAnsi="Arial" w:cs="Arial"/>
          <w:sz w:val="20"/>
          <w:szCs w:val="20"/>
        </w:rPr>
        <w:t>15 bit</w:t>
      </w:r>
      <w:proofErr w:type="gramEnd"/>
      <w:r w:rsidRPr="008001B1">
        <w:rPr>
          <w:rFonts w:ascii="Arial" w:hAnsi="Arial" w:cs="Arial"/>
          <w:sz w:val="20"/>
          <w:szCs w:val="20"/>
        </w:rPr>
        <w:t xml:space="preserve"> identifier (0-32767) transmitted from a base station over a radio interface, that identifies a mobile system conforming to one of several TIA [Telecommunications Industry Association; now, IFAST] wireless standards (e.g., AMPS / TDMA / CDMA).  The SID is used by mobile stations to determine whether the system through which they are communicating is a system to which they subscribe or whether they are considered by the system to be roamers.</w:t>
      </w:r>
    </w:p>
    <w:p w14:paraId="4C7F475D" w14:textId="77777777" w:rsidR="008001B1" w:rsidRPr="008001B1" w:rsidRDefault="008001B1" w:rsidP="008001B1">
      <w:pPr>
        <w:rPr>
          <w:rFonts w:ascii="Arial" w:hAnsi="Arial" w:cs="Arial"/>
          <w:sz w:val="20"/>
          <w:szCs w:val="20"/>
        </w:rPr>
      </w:pPr>
    </w:p>
    <w:p w14:paraId="2376DBD9" w14:textId="77886187" w:rsidR="008D5379" w:rsidRDefault="008001B1" w:rsidP="008001B1">
      <w:pPr>
        <w:rPr>
          <w:rFonts w:ascii="Arial" w:hAnsi="Arial" w:cs="Arial"/>
          <w:sz w:val="20"/>
          <w:szCs w:val="20"/>
        </w:rPr>
      </w:pPr>
      <w:r w:rsidRPr="008001B1">
        <w:rPr>
          <w:rFonts w:ascii="Arial" w:hAnsi="Arial" w:cs="Arial"/>
          <w:sz w:val="20"/>
          <w:szCs w:val="20"/>
        </w:rPr>
        <w:t>SID ranges are managed internationally by the International Forum on ANSI</w:t>
      </w:r>
      <w:r w:rsidRPr="008001B1">
        <w:rPr>
          <w:rFonts w:ascii="Arial" w:hAnsi="Arial" w:cs="Arial"/>
          <w:sz w:val="20"/>
          <w:szCs w:val="20"/>
        </w:rPr>
        <w:noBreakHyphen/>
        <w:t>41 Standards Technology (IFAST) in accordance with System Identification (SID) Assignment Guidelines and Procedures Version 1.0, dated May 2001.  A range of SIDs (i.e., 16384</w:t>
      </w:r>
      <w:r w:rsidRPr="008001B1">
        <w:rPr>
          <w:rFonts w:ascii="Arial" w:hAnsi="Arial" w:cs="Arial"/>
          <w:sz w:val="20"/>
          <w:szCs w:val="20"/>
        </w:rPr>
        <w:noBreakHyphen/>
        <w:t>18431) has been allocated to Canada, and SIDs within this range are administered in accordance with the Canadian System Identifier (SID) Guideline by the CNA in its role as the SID Administrator.</w:t>
      </w:r>
    </w:p>
    <w:p w14:paraId="5F7D605F" w14:textId="77777777" w:rsidR="00087BFE" w:rsidRDefault="00087BFE" w:rsidP="008001B1">
      <w:pPr>
        <w:rPr>
          <w:rFonts w:ascii="Arial" w:hAnsi="Arial" w:cs="Arial"/>
          <w:sz w:val="20"/>
          <w:szCs w:val="20"/>
        </w:rPr>
      </w:pPr>
    </w:p>
    <w:p w14:paraId="0934E7C2" w14:textId="34F94C60" w:rsidR="00A007C0" w:rsidRDefault="00A007C0" w:rsidP="0099015E">
      <w:pPr>
        <w:rPr>
          <w:rFonts w:ascii="Arial" w:hAnsi="Arial" w:cs="Arial"/>
          <w:sz w:val="20"/>
          <w:szCs w:val="20"/>
        </w:rPr>
      </w:pPr>
      <w:r w:rsidRPr="00A007C0">
        <w:rPr>
          <w:rFonts w:ascii="Arial" w:hAnsi="Arial" w:cs="Arial"/>
          <w:sz w:val="20"/>
          <w:szCs w:val="20"/>
        </w:rPr>
        <w:t xml:space="preserve">At CSCN 127, the CNA proposed sunsetting the SIDs guideline, and presented information that finding entities using SIDs for AMPS (Advanced Mobile Phone Systems), TDMA (Time-division Multiple Access) or CDMA (Code Division Multiple Access) networks could not be identified. It was suggested that these technologies are </w:t>
      </w:r>
      <w:proofErr w:type="gramStart"/>
      <w:r w:rsidRPr="00A007C0">
        <w:rPr>
          <w:rFonts w:ascii="Arial" w:hAnsi="Arial" w:cs="Arial"/>
          <w:sz w:val="20"/>
          <w:szCs w:val="20"/>
        </w:rPr>
        <w:t>more or less obsolete</w:t>
      </w:r>
      <w:proofErr w:type="gramEnd"/>
      <w:r w:rsidRPr="00A007C0">
        <w:rPr>
          <w:rFonts w:ascii="Arial" w:hAnsi="Arial" w:cs="Arial"/>
          <w:sz w:val="20"/>
          <w:szCs w:val="20"/>
        </w:rPr>
        <w:t xml:space="preserve"> and have been discontinued by most Canadian Telecommunications Service Providers.</w:t>
      </w:r>
    </w:p>
    <w:p w14:paraId="11A56B17" w14:textId="77777777" w:rsidR="00DE0264" w:rsidRDefault="00DE0264" w:rsidP="0099015E">
      <w:pPr>
        <w:rPr>
          <w:rFonts w:ascii="Arial" w:hAnsi="Arial" w:cs="Arial"/>
          <w:sz w:val="20"/>
          <w:szCs w:val="20"/>
        </w:rPr>
      </w:pPr>
    </w:p>
    <w:p w14:paraId="26C6E146" w14:textId="43CFAC1D" w:rsidR="00DE0264" w:rsidRDefault="00DE0264" w:rsidP="0099015E">
      <w:pPr>
        <w:rPr>
          <w:rFonts w:ascii="Arial" w:hAnsi="Arial" w:cs="Arial"/>
          <w:sz w:val="20"/>
          <w:szCs w:val="20"/>
        </w:rPr>
      </w:pPr>
      <w:r>
        <w:rPr>
          <w:rFonts w:ascii="Arial" w:hAnsi="Arial" w:cs="Arial"/>
          <w:sz w:val="20"/>
          <w:szCs w:val="20"/>
        </w:rPr>
        <w:t xml:space="preserve">Additional information is provided in CSCN TIF </w:t>
      </w:r>
      <w:r w:rsidRPr="00DE0264">
        <w:rPr>
          <w:rFonts w:ascii="Arial" w:hAnsi="Arial" w:cs="Arial"/>
          <w:sz w:val="20"/>
          <w:szCs w:val="20"/>
          <w:highlight w:val="yellow"/>
        </w:rPr>
        <w:t>XXX</w:t>
      </w:r>
      <w:r>
        <w:rPr>
          <w:rFonts w:ascii="Arial" w:hAnsi="Arial" w:cs="Arial"/>
          <w:sz w:val="20"/>
          <w:szCs w:val="20"/>
        </w:rPr>
        <w:t xml:space="preserve"> and in CSCN TIF Report </w:t>
      </w:r>
      <w:r w:rsidRPr="00DE0264">
        <w:rPr>
          <w:rFonts w:ascii="Arial" w:hAnsi="Arial" w:cs="Arial"/>
          <w:sz w:val="20"/>
          <w:szCs w:val="20"/>
          <w:highlight w:val="yellow"/>
        </w:rPr>
        <w:t>XXX</w:t>
      </w:r>
      <w:r>
        <w:rPr>
          <w:rFonts w:ascii="Arial" w:hAnsi="Arial" w:cs="Arial"/>
          <w:sz w:val="20"/>
          <w:szCs w:val="20"/>
        </w:rPr>
        <w:t>.</w:t>
      </w:r>
    </w:p>
    <w:p w14:paraId="51C6CEBF" w14:textId="77777777" w:rsidR="00A007C0" w:rsidRPr="00A007C0" w:rsidRDefault="00A007C0" w:rsidP="0099015E">
      <w:pPr>
        <w:rPr>
          <w:rFonts w:ascii="Arial" w:hAnsi="Arial" w:cs="Arial"/>
          <w:sz w:val="20"/>
          <w:szCs w:val="20"/>
        </w:rPr>
      </w:pPr>
    </w:p>
    <w:p w14:paraId="1A368CF7" w14:textId="60F1C847" w:rsidR="00A57038" w:rsidRDefault="00A57038" w:rsidP="00A57038">
      <w:pPr>
        <w:rPr>
          <w:rFonts w:ascii="Arial" w:hAnsi="Arial" w:cs="Arial"/>
          <w:sz w:val="20"/>
        </w:rPr>
      </w:pPr>
      <w:r>
        <w:rPr>
          <w:rFonts w:ascii="Arial" w:hAnsi="Arial" w:cs="Arial"/>
          <w:sz w:val="20"/>
        </w:rPr>
        <w:t xml:space="preserve">At </w:t>
      </w:r>
      <w:r w:rsidRPr="00BE669D">
        <w:rPr>
          <w:rFonts w:ascii="Arial" w:hAnsi="Arial" w:cs="Arial"/>
          <w:sz w:val="20"/>
        </w:rPr>
        <w:t xml:space="preserve">CSCN </w:t>
      </w:r>
      <w:r w:rsidRPr="004E7EE0">
        <w:rPr>
          <w:rFonts w:ascii="Arial" w:hAnsi="Arial" w:cs="Arial"/>
          <w:sz w:val="20"/>
        </w:rPr>
        <w:t>12</w:t>
      </w:r>
      <w:r>
        <w:rPr>
          <w:rFonts w:ascii="Arial" w:hAnsi="Arial" w:cs="Arial"/>
          <w:sz w:val="20"/>
        </w:rPr>
        <w:t>9</w:t>
      </w:r>
      <w:r w:rsidRPr="00BE669D">
        <w:rPr>
          <w:rFonts w:ascii="Arial" w:hAnsi="Arial" w:cs="Arial"/>
          <w:sz w:val="20"/>
        </w:rPr>
        <w:t xml:space="preserve"> </w:t>
      </w:r>
      <w:r w:rsidR="0076604B">
        <w:rPr>
          <w:rFonts w:ascii="Arial" w:hAnsi="Arial" w:cs="Arial"/>
          <w:sz w:val="20"/>
        </w:rPr>
        <w:t>on 11 June</w:t>
      </w:r>
      <w:r>
        <w:rPr>
          <w:rFonts w:ascii="Arial" w:hAnsi="Arial" w:cs="Arial"/>
          <w:sz w:val="20"/>
        </w:rPr>
        <w:t xml:space="preserve"> 2024, agreement was reached by the CSCN that the Canadian telecom industry should remove the </w:t>
      </w:r>
      <w:r w:rsidR="0076604B" w:rsidRPr="005B6F19">
        <w:rPr>
          <w:rFonts w:ascii="Arial" w:hAnsi="Arial" w:cs="Arial"/>
          <w:i/>
          <w:sz w:val="20"/>
        </w:rPr>
        <w:t xml:space="preserve">Canadian </w:t>
      </w:r>
      <w:r w:rsidR="0076604B">
        <w:rPr>
          <w:rFonts w:ascii="Arial" w:hAnsi="Arial" w:cs="Arial"/>
          <w:i/>
          <w:sz w:val="20"/>
        </w:rPr>
        <w:t>System Identifier (SID) Assignment Guideline</w:t>
      </w:r>
      <w:r w:rsidR="0076604B">
        <w:rPr>
          <w:rFonts w:ascii="Arial" w:hAnsi="Arial" w:cs="Arial"/>
          <w:sz w:val="20"/>
        </w:rPr>
        <w:t xml:space="preserve"> </w:t>
      </w:r>
      <w:r>
        <w:rPr>
          <w:rFonts w:ascii="Arial" w:hAnsi="Arial" w:cs="Arial"/>
          <w:sz w:val="20"/>
        </w:rPr>
        <w:t>and replace it with this reference document to retain some of the history of this resource.</w:t>
      </w:r>
      <w:r w:rsidR="00A007C0">
        <w:rPr>
          <w:rFonts w:ascii="Arial" w:hAnsi="Arial" w:cs="Arial"/>
          <w:sz w:val="20"/>
        </w:rPr>
        <w:t xml:space="preserve"> </w:t>
      </w:r>
      <w:r w:rsidR="00A007C0" w:rsidRPr="00A007C0">
        <w:rPr>
          <w:rFonts w:ascii="Arial" w:hAnsi="Arial" w:cs="Arial"/>
          <w:sz w:val="20"/>
        </w:rPr>
        <w:t>In addition, no SID reclamations concerning SIDs assigned between May 2001 and the date that the sunset of the Guideline is approved by the Commission would take place.</w:t>
      </w:r>
    </w:p>
    <w:p w14:paraId="5345F392" w14:textId="77777777" w:rsidR="0076604B" w:rsidRDefault="0076604B" w:rsidP="00A57038">
      <w:pPr>
        <w:rPr>
          <w:rFonts w:ascii="Arial" w:hAnsi="Arial" w:cs="Arial"/>
          <w:sz w:val="20"/>
        </w:rPr>
      </w:pPr>
    </w:p>
    <w:p w14:paraId="39CA954E" w14:textId="0B5D6F18" w:rsidR="00A57038" w:rsidRPr="00221A73" w:rsidRDefault="00A57038" w:rsidP="00A57038">
      <w:pPr>
        <w:rPr>
          <w:rFonts w:ascii="Arial" w:hAnsi="Arial" w:cs="Arial"/>
          <w:sz w:val="20"/>
          <w:szCs w:val="20"/>
        </w:rPr>
      </w:pPr>
      <w:r>
        <w:rPr>
          <w:rFonts w:ascii="Arial" w:hAnsi="Arial" w:cs="Arial"/>
          <w:sz w:val="20"/>
        </w:rPr>
        <w:t xml:space="preserve">Accordingly, </w:t>
      </w:r>
      <w:r w:rsidR="00801F82">
        <w:rPr>
          <w:rFonts w:ascii="Arial" w:hAnsi="Arial" w:cs="Arial"/>
          <w:sz w:val="20"/>
        </w:rPr>
        <w:t>SID</w:t>
      </w:r>
      <w:r>
        <w:rPr>
          <w:rFonts w:ascii="Arial" w:hAnsi="Arial" w:cs="Arial"/>
          <w:sz w:val="20"/>
        </w:rPr>
        <w:t xml:space="preserve"> resources are no longer under the purview of the CSCN</w:t>
      </w:r>
      <w:r>
        <w:rPr>
          <w:rFonts w:ascii="Arial" w:hAnsi="Arial" w:cs="Arial"/>
          <w:i/>
          <w:sz w:val="20"/>
        </w:rPr>
        <w:t>.</w:t>
      </w:r>
    </w:p>
    <w:p w14:paraId="7F3B1F8E" w14:textId="77777777" w:rsidR="00A57038" w:rsidRPr="008001B1" w:rsidRDefault="00A57038" w:rsidP="008001B1">
      <w:pPr>
        <w:rPr>
          <w:rFonts w:ascii="Arial" w:hAnsi="Arial" w:cs="Arial"/>
          <w:sz w:val="20"/>
          <w:szCs w:val="20"/>
        </w:rPr>
      </w:pPr>
    </w:p>
    <w:sectPr w:rsidR="00A57038" w:rsidRPr="0080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74"/>
    <w:rsid w:val="00087BFE"/>
    <w:rsid w:val="00147EC1"/>
    <w:rsid w:val="001D5084"/>
    <w:rsid w:val="00257A48"/>
    <w:rsid w:val="002612BC"/>
    <w:rsid w:val="00401546"/>
    <w:rsid w:val="005738F8"/>
    <w:rsid w:val="005C42F4"/>
    <w:rsid w:val="0076604B"/>
    <w:rsid w:val="00784CA8"/>
    <w:rsid w:val="008001B1"/>
    <w:rsid w:val="00801F82"/>
    <w:rsid w:val="00824168"/>
    <w:rsid w:val="00830A4E"/>
    <w:rsid w:val="008362C0"/>
    <w:rsid w:val="00843074"/>
    <w:rsid w:val="00863524"/>
    <w:rsid w:val="008834C7"/>
    <w:rsid w:val="008D5379"/>
    <w:rsid w:val="0099015E"/>
    <w:rsid w:val="00A007C0"/>
    <w:rsid w:val="00A57038"/>
    <w:rsid w:val="00BC3436"/>
    <w:rsid w:val="00BD5D7C"/>
    <w:rsid w:val="00CE3696"/>
    <w:rsid w:val="00DE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AD5E"/>
  <w15:chartTrackingRefBased/>
  <w15:docId w15:val="{C0FFD50C-E78E-4EAC-9395-0701E89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74"/>
    <w:pPr>
      <w:spacing w:after="0" w:line="240" w:lineRule="auto"/>
    </w:pPr>
    <w:rPr>
      <w:rFonts w:ascii="Times New Roman" w:eastAsia="Times New Roman" w:hAnsi="Times New Roman" w:cs="Times New Roman"/>
      <w:kern w:val="0"/>
      <w:sz w:val="24"/>
      <w:szCs w:val="24"/>
      <w:lang w:val="en-CA"/>
      <w14:ligatures w14:val="none"/>
    </w:rPr>
  </w:style>
  <w:style w:type="paragraph" w:styleId="Heading1">
    <w:name w:val="heading 1"/>
    <w:basedOn w:val="Normal"/>
    <w:next w:val="Normal"/>
    <w:link w:val="Heading1Char"/>
    <w:uiPriority w:val="9"/>
    <w:qFormat/>
    <w:rsid w:val="0084307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84307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84307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84307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US"/>
      <w14:ligatures w14:val="standardContextual"/>
    </w:rPr>
  </w:style>
  <w:style w:type="paragraph" w:styleId="Heading5">
    <w:name w:val="heading 5"/>
    <w:basedOn w:val="Normal"/>
    <w:next w:val="Normal"/>
    <w:link w:val="Heading5Char"/>
    <w:uiPriority w:val="9"/>
    <w:semiHidden/>
    <w:unhideWhenUsed/>
    <w:qFormat/>
    <w:rsid w:val="0084307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US"/>
      <w14:ligatures w14:val="standardContextual"/>
    </w:rPr>
  </w:style>
  <w:style w:type="paragraph" w:styleId="Heading6">
    <w:name w:val="heading 6"/>
    <w:basedOn w:val="Normal"/>
    <w:next w:val="Normal"/>
    <w:link w:val="Heading6Char"/>
    <w:uiPriority w:val="9"/>
    <w:semiHidden/>
    <w:unhideWhenUsed/>
    <w:qFormat/>
    <w:rsid w:val="0084307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14:ligatures w14:val="standardContextual"/>
    </w:rPr>
  </w:style>
  <w:style w:type="paragraph" w:styleId="Heading7">
    <w:name w:val="heading 7"/>
    <w:basedOn w:val="Normal"/>
    <w:next w:val="Normal"/>
    <w:link w:val="Heading7Char"/>
    <w:uiPriority w:val="9"/>
    <w:semiHidden/>
    <w:unhideWhenUsed/>
    <w:qFormat/>
    <w:rsid w:val="0084307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14:ligatures w14:val="standardContextual"/>
    </w:rPr>
  </w:style>
  <w:style w:type="paragraph" w:styleId="Heading8">
    <w:name w:val="heading 8"/>
    <w:basedOn w:val="Normal"/>
    <w:next w:val="Normal"/>
    <w:link w:val="Heading8Char"/>
    <w:uiPriority w:val="9"/>
    <w:semiHidden/>
    <w:unhideWhenUsed/>
    <w:qFormat/>
    <w:rsid w:val="00843074"/>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14:ligatures w14:val="standardContextual"/>
    </w:rPr>
  </w:style>
  <w:style w:type="paragraph" w:styleId="Heading9">
    <w:name w:val="heading 9"/>
    <w:basedOn w:val="Normal"/>
    <w:next w:val="Normal"/>
    <w:link w:val="Heading9Char"/>
    <w:uiPriority w:val="9"/>
    <w:semiHidden/>
    <w:unhideWhenUsed/>
    <w:qFormat/>
    <w:rsid w:val="00843074"/>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30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0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0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0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0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0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0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074"/>
    <w:rPr>
      <w:rFonts w:eastAsiaTheme="majorEastAsia" w:cstheme="majorBidi"/>
      <w:color w:val="272727" w:themeColor="text1" w:themeTint="D8"/>
    </w:rPr>
  </w:style>
  <w:style w:type="paragraph" w:styleId="Title">
    <w:name w:val="Title"/>
    <w:basedOn w:val="Normal"/>
    <w:next w:val="Normal"/>
    <w:link w:val="TitleChar"/>
    <w:uiPriority w:val="10"/>
    <w:qFormat/>
    <w:rsid w:val="00843074"/>
    <w:pPr>
      <w:spacing w:after="80"/>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8430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07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8430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074"/>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14:ligatures w14:val="standardContextual"/>
    </w:rPr>
  </w:style>
  <w:style w:type="character" w:customStyle="1" w:styleId="QuoteChar">
    <w:name w:val="Quote Char"/>
    <w:basedOn w:val="DefaultParagraphFont"/>
    <w:link w:val="Quote"/>
    <w:uiPriority w:val="29"/>
    <w:rsid w:val="00843074"/>
    <w:rPr>
      <w:i/>
      <w:iCs/>
      <w:color w:val="404040" w:themeColor="text1" w:themeTint="BF"/>
    </w:rPr>
  </w:style>
  <w:style w:type="paragraph" w:styleId="ListParagraph">
    <w:name w:val="List Paragraph"/>
    <w:basedOn w:val="Normal"/>
    <w:uiPriority w:val="34"/>
    <w:qFormat/>
    <w:rsid w:val="00843074"/>
    <w:pPr>
      <w:spacing w:after="160" w:line="259" w:lineRule="auto"/>
      <w:ind w:left="720"/>
      <w:contextualSpacing/>
    </w:pPr>
    <w:rPr>
      <w:rFonts w:asciiTheme="minorHAnsi" w:eastAsiaTheme="minorHAnsi" w:hAnsiTheme="minorHAnsi" w:cstheme="minorBidi"/>
      <w:kern w:val="2"/>
      <w:sz w:val="22"/>
      <w:szCs w:val="22"/>
      <w:lang w:val="en-US"/>
      <w14:ligatures w14:val="standardContextual"/>
    </w:rPr>
  </w:style>
  <w:style w:type="character" w:styleId="IntenseEmphasis">
    <w:name w:val="Intense Emphasis"/>
    <w:basedOn w:val="DefaultParagraphFont"/>
    <w:uiPriority w:val="21"/>
    <w:qFormat/>
    <w:rsid w:val="00843074"/>
    <w:rPr>
      <w:i/>
      <w:iCs/>
      <w:color w:val="0F4761" w:themeColor="accent1" w:themeShade="BF"/>
    </w:rPr>
  </w:style>
  <w:style w:type="paragraph" w:styleId="IntenseQuote">
    <w:name w:val="Intense Quote"/>
    <w:basedOn w:val="Normal"/>
    <w:next w:val="Normal"/>
    <w:link w:val="IntenseQuoteChar"/>
    <w:uiPriority w:val="30"/>
    <w:qFormat/>
    <w:rsid w:val="0084307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14:ligatures w14:val="standardContextual"/>
    </w:rPr>
  </w:style>
  <w:style w:type="character" w:customStyle="1" w:styleId="IntenseQuoteChar">
    <w:name w:val="Intense Quote Char"/>
    <w:basedOn w:val="DefaultParagraphFont"/>
    <w:link w:val="IntenseQuote"/>
    <w:uiPriority w:val="30"/>
    <w:rsid w:val="00843074"/>
    <w:rPr>
      <w:i/>
      <w:iCs/>
      <w:color w:val="0F4761" w:themeColor="accent1" w:themeShade="BF"/>
    </w:rPr>
  </w:style>
  <w:style w:type="character" w:styleId="IntenseReference">
    <w:name w:val="Intense Reference"/>
    <w:basedOn w:val="DefaultParagraphFont"/>
    <w:uiPriority w:val="32"/>
    <w:qFormat/>
    <w:rsid w:val="00843074"/>
    <w:rPr>
      <w:b/>
      <w:bCs/>
      <w:smallCaps/>
      <w:color w:val="0F4761" w:themeColor="accent1" w:themeShade="BF"/>
      <w:spacing w:val="5"/>
    </w:rPr>
  </w:style>
  <w:style w:type="paragraph" w:styleId="NormalWeb">
    <w:name w:val="Normal (Web)"/>
    <w:basedOn w:val="Normal"/>
    <w:uiPriority w:val="99"/>
    <w:rsid w:val="00843074"/>
    <w:pPr>
      <w:spacing w:before="100" w:beforeAutospacing="1" w:after="100" w:afterAutospacing="1"/>
    </w:pPr>
  </w:style>
  <w:style w:type="paragraph" w:styleId="BodyText">
    <w:name w:val="Body Text"/>
    <w:basedOn w:val="Normal"/>
    <w:link w:val="BodyTextChar"/>
    <w:rsid w:val="00843074"/>
    <w:pPr>
      <w:pBdr>
        <w:top w:val="single" w:sz="12" w:space="1" w:color="auto" w:shadow="1"/>
        <w:left w:val="single" w:sz="12" w:space="1" w:color="auto" w:shadow="1"/>
        <w:bottom w:val="single" w:sz="12" w:space="1" w:color="auto" w:shadow="1"/>
        <w:right w:val="single" w:sz="12" w:space="1" w:color="auto" w:shadow="1"/>
      </w:pBdr>
      <w:jc w:val="center"/>
    </w:pPr>
    <w:rPr>
      <w:b/>
      <w:sz w:val="48"/>
    </w:rPr>
  </w:style>
  <w:style w:type="character" w:customStyle="1" w:styleId="BodyTextChar">
    <w:name w:val="Body Text Char"/>
    <w:basedOn w:val="DefaultParagraphFont"/>
    <w:link w:val="BodyText"/>
    <w:rsid w:val="00843074"/>
    <w:rPr>
      <w:rFonts w:ascii="Times New Roman" w:eastAsia="Times New Roman" w:hAnsi="Times New Roman" w:cs="Times New Roman"/>
      <w:b/>
      <w:kern w:val="0"/>
      <w:sz w:val="48"/>
      <w:szCs w:val="24"/>
      <w:lang w:val="en-CA"/>
      <w14:ligatures w14:val="none"/>
    </w:rPr>
  </w:style>
  <w:style w:type="paragraph" w:styleId="NoSpacing">
    <w:name w:val="No Spacing"/>
    <w:link w:val="NoSpacingChar"/>
    <w:uiPriority w:val="1"/>
    <w:qFormat/>
    <w:rsid w:val="002612B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2612BC"/>
    <w:rPr>
      <w:rFonts w:eastAsiaTheme="minorEastAsia"/>
      <w:kern w:val="0"/>
      <w14:ligatures w14:val="none"/>
    </w:rPr>
  </w:style>
  <w:style w:type="character" w:styleId="Strong">
    <w:name w:val="Strong"/>
    <w:basedOn w:val="DefaultParagraphFont"/>
    <w:uiPriority w:val="22"/>
    <w:qFormat/>
    <w:rsid w:val="0026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28812">
      <w:bodyDiv w:val="1"/>
      <w:marLeft w:val="0"/>
      <w:marRight w:val="0"/>
      <w:marTop w:val="0"/>
      <w:marBottom w:val="0"/>
      <w:divBdr>
        <w:top w:val="none" w:sz="0" w:space="0" w:color="auto"/>
        <w:left w:val="none" w:sz="0" w:space="0" w:color="auto"/>
        <w:bottom w:val="none" w:sz="0" w:space="0" w:color="auto"/>
        <w:right w:val="none" w:sz="0" w:space="0" w:color="auto"/>
      </w:divBdr>
    </w:div>
    <w:div w:id="2021932499">
      <w:bodyDiv w:val="1"/>
      <w:marLeft w:val="0"/>
      <w:marRight w:val="0"/>
      <w:marTop w:val="0"/>
      <w:marBottom w:val="0"/>
      <w:divBdr>
        <w:top w:val="none" w:sz="0" w:space="0" w:color="auto"/>
        <w:left w:val="none" w:sz="0" w:space="0" w:color="auto"/>
        <w:bottom w:val="none" w:sz="0" w:space="0" w:color="auto"/>
        <w:right w:val="none" w:sz="0" w:space="0" w:color="auto"/>
      </w:divBdr>
    </w:div>
    <w:div w:id="21254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C2F9-CCFC-4725-8CAA-289072A16E12}">
  <ds:schemaRefs>
    <ds:schemaRef ds:uri="http://schemas.microsoft.com/sharepoint/v3/contenttype/forms"/>
  </ds:schemaRefs>
</ds:datastoreItem>
</file>

<file path=customXml/itemProps2.xml><?xml version="1.0" encoding="utf-8"?>
<ds:datastoreItem xmlns:ds="http://schemas.openxmlformats.org/officeDocument/2006/customXml" ds:itemID="{CEC9BE7D-DD0A-4DE1-95C2-5CFB69E6D8DB}">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9cdb7451-f6bf-4ad9-8b9a-066c9dc2f437"/>
    <ds:schemaRef ds:uri="http://purl.org/dc/elements/1.1/"/>
    <ds:schemaRef ds:uri="http://schemas.microsoft.com/office/infopath/2007/PartnerControls"/>
    <ds:schemaRef ds:uri="http://schemas.openxmlformats.org/package/2006/metadata/core-properties"/>
    <ds:schemaRef ds:uri="c8445e37-9e7b-4029-a7fd-ff4c15d32efa"/>
  </ds:schemaRefs>
</ds:datastoreItem>
</file>

<file path=customXml/itemProps3.xml><?xml version="1.0" encoding="utf-8"?>
<ds:datastoreItem xmlns:ds="http://schemas.openxmlformats.org/officeDocument/2006/customXml" ds:itemID="{F66F2B36-D01B-440D-81BA-BA6A30F81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3</cp:revision>
  <dcterms:created xsi:type="dcterms:W3CDTF">2024-05-15T17:29:00Z</dcterms:created>
  <dcterms:modified xsi:type="dcterms:W3CDTF">2024-05-15T17:38:00Z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