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8F6" w:rsidRDefault="00DA216C" w:rsidP="000F78F6">
      <w:pPr>
        <w:pStyle w:val="Style1"/>
        <w:jc w:val="center"/>
        <w:rPr>
          <w:b/>
        </w:rPr>
      </w:pPr>
      <w:r>
        <w:rPr>
          <w:b/>
        </w:rPr>
        <w:t>19 September</w:t>
      </w:r>
      <w:r w:rsidR="008267A9">
        <w:rPr>
          <w:b/>
        </w:rPr>
        <w:t xml:space="preserve"> 2017</w:t>
      </w:r>
    </w:p>
    <w:p w:rsidR="000F78F6" w:rsidRDefault="00DA216C" w:rsidP="000F78F6">
      <w:pPr>
        <w:pStyle w:val="Style1"/>
        <w:jc w:val="center"/>
        <w:rPr>
          <w:b/>
        </w:rPr>
      </w:pPr>
      <w:r w:rsidRPr="00DA216C">
        <w:rPr>
          <w:b/>
        </w:rPr>
        <w:t xml:space="preserve">Joint CSCN/RPC/J-NRUF </w:t>
      </w:r>
      <w:r>
        <w:rPr>
          <w:b/>
        </w:rPr>
        <w:t xml:space="preserve">- CSCN 109 Agenda </w:t>
      </w:r>
      <w:r w:rsidRPr="00DA216C">
        <w:rPr>
          <w:b/>
        </w:rPr>
        <w:t>and J-NRUF Results</w:t>
      </w:r>
    </w:p>
    <w:p w:rsidR="00DA216C" w:rsidRDefault="00DA216C" w:rsidP="000F78F6">
      <w:pPr>
        <w:pStyle w:val="Style1"/>
        <w:jc w:val="center"/>
        <w:rPr>
          <w:b/>
        </w:rPr>
      </w:pPr>
      <w:r>
        <w:rPr>
          <w:b/>
        </w:rPr>
        <w:t>Conference Call</w:t>
      </w:r>
    </w:p>
    <w:p w:rsidR="000F78F6" w:rsidRDefault="000F78F6" w:rsidP="000F78F6">
      <w:pPr>
        <w:pStyle w:val="Style1"/>
        <w:jc w:val="center"/>
        <w:rPr>
          <w:b/>
        </w:rPr>
      </w:pPr>
    </w:p>
    <w:p w:rsidR="000F78F6" w:rsidRDefault="000F78F6" w:rsidP="000F78F6">
      <w:pPr>
        <w:rPr>
          <w:rFonts w:ascii="Arial" w:hAnsi="Arial"/>
          <w:lang w:val="en-US"/>
        </w:rPr>
      </w:pPr>
    </w:p>
    <w:p w:rsidR="00A82572" w:rsidRPr="00DA216C" w:rsidRDefault="00C838C1" w:rsidP="002503D6">
      <w:pPr>
        <w:rPr>
          <w:rFonts w:ascii="Arial" w:hAnsi="Arial" w:cs="Arial"/>
          <w:highlight w:val="yellow"/>
          <w:lang w:val="en-US"/>
        </w:rPr>
      </w:pPr>
      <w:r w:rsidRPr="00D757B7">
        <w:rPr>
          <w:rFonts w:ascii="Arial" w:hAnsi="Arial"/>
          <w:b/>
          <w:lang w:val="it-IT"/>
        </w:rPr>
        <w:t>Conference Bridge:</w:t>
      </w:r>
      <w:r w:rsidRPr="00D757B7">
        <w:rPr>
          <w:rFonts w:ascii="Arial" w:hAnsi="Arial"/>
          <w:lang w:val="it-IT"/>
        </w:rPr>
        <w:tab/>
      </w:r>
      <w:r w:rsidRPr="0089201F">
        <w:rPr>
          <w:rFonts w:ascii="Arial" w:hAnsi="Arial" w:cs="Arial"/>
          <w:lang w:val="en-US"/>
        </w:rPr>
        <w:t xml:space="preserve">Joseph Cabrera – CRTC Staff </w:t>
      </w:r>
    </w:p>
    <w:p w:rsidR="001B44FA" w:rsidRPr="00DA216C" w:rsidRDefault="001B44FA" w:rsidP="00B0545A">
      <w:pPr>
        <w:ind w:left="2160"/>
        <w:rPr>
          <w:rFonts w:ascii="Arial" w:hAnsi="Arial" w:cs="Arial"/>
        </w:rPr>
      </w:pPr>
      <w:r w:rsidRPr="00DA216C">
        <w:rPr>
          <w:rFonts w:ascii="Arial" w:hAnsi="Arial" w:cs="Arial"/>
        </w:rPr>
        <w:t xml:space="preserve">Fiona Clegg – </w:t>
      </w:r>
      <w:r w:rsidR="00940C7D" w:rsidRPr="00DA216C">
        <w:rPr>
          <w:rFonts w:ascii="Arial" w:hAnsi="Arial" w:cs="Arial"/>
        </w:rPr>
        <w:t>Leidos</w:t>
      </w:r>
      <w:r w:rsidRPr="00DA216C">
        <w:rPr>
          <w:rFonts w:ascii="Arial" w:hAnsi="Arial" w:cs="Arial"/>
        </w:rPr>
        <w:t xml:space="preserve"> Canada</w:t>
      </w:r>
      <w:r w:rsidR="00B63A15" w:rsidRPr="00DA216C">
        <w:rPr>
          <w:rFonts w:ascii="Arial" w:hAnsi="Arial" w:cs="Arial"/>
        </w:rPr>
        <w:t xml:space="preserve"> (CNA)</w:t>
      </w:r>
    </w:p>
    <w:p w:rsidR="008267A9" w:rsidRPr="0089201F" w:rsidRDefault="008267A9" w:rsidP="00B0545A">
      <w:pPr>
        <w:ind w:left="2160"/>
        <w:rPr>
          <w:rFonts w:ascii="Arial" w:hAnsi="Arial" w:cs="Arial"/>
        </w:rPr>
      </w:pPr>
      <w:r w:rsidRPr="0089201F">
        <w:rPr>
          <w:rFonts w:ascii="Arial" w:hAnsi="Arial" w:cs="Arial"/>
        </w:rPr>
        <w:t>Glen Brown – Leidos Canada (CNA)</w:t>
      </w:r>
    </w:p>
    <w:p w:rsidR="00B0545A" w:rsidRPr="00DA216C" w:rsidRDefault="00B0545A" w:rsidP="00B0545A">
      <w:pPr>
        <w:ind w:left="2160"/>
        <w:rPr>
          <w:rFonts w:ascii="Arial" w:hAnsi="Arial" w:cs="Arial"/>
        </w:rPr>
      </w:pPr>
      <w:r w:rsidRPr="00DA216C">
        <w:rPr>
          <w:rFonts w:ascii="Arial" w:hAnsi="Arial" w:cs="Arial"/>
        </w:rPr>
        <w:t xml:space="preserve">Suresh Khare – </w:t>
      </w:r>
      <w:r w:rsidR="00940C7D" w:rsidRPr="00DA216C">
        <w:rPr>
          <w:rFonts w:ascii="Arial" w:hAnsi="Arial" w:cs="Arial"/>
        </w:rPr>
        <w:t>Leidos</w:t>
      </w:r>
      <w:r w:rsidRPr="00DA216C">
        <w:rPr>
          <w:rFonts w:ascii="Arial" w:hAnsi="Arial" w:cs="Arial"/>
        </w:rPr>
        <w:t xml:space="preserve"> Canada (CNA)</w:t>
      </w:r>
    </w:p>
    <w:p w:rsidR="00C838C1" w:rsidRDefault="00C838C1" w:rsidP="00B0545A">
      <w:pPr>
        <w:ind w:left="2160"/>
        <w:rPr>
          <w:rFonts w:ascii="Arial" w:hAnsi="Arial" w:cs="Arial"/>
        </w:rPr>
      </w:pPr>
      <w:r w:rsidRPr="00DA216C">
        <w:rPr>
          <w:rFonts w:ascii="Arial" w:hAnsi="Arial" w:cs="Arial"/>
        </w:rPr>
        <w:t>David Comrie – Leidos Canada (CNA)</w:t>
      </w:r>
    </w:p>
    <w:p w:rsidR="0089201F" w:rsidRPr="00DA216C" w:rsidRDefault="0089201F" w:rsidP="00B0545A">
      <w:pPr>
        <w:ind w:left="2160"/>
        <w:rPr>
          <w:rFonts w:ascii="Arial" w:hAnsi="Arial" w:cs="Arial"/>
        </w:rPr>
      </w:pPr>
      <w:r>
        <w:rPr>
          <w:rFonts w:ascii="Arial" w:hAnsi="Arial" w:cs="Arial"/>
        </w:rPr>
        <w:t>Ron Wagner – SaskTel</w:t>
      </w:r>
    </w:p>
    <w:p w:rsidR="001C568F" w:rsidRDefault="001C568F" w:rsidP="00B0545A">
      <w:pPr>
        <w:ind w:left="2160"/>
        <w:rPr>
          <w:rFonts w:ascii="Arial" w:hAnsi="Arial" w:cs="Arial"/>
        </w:rPr>
      </w:pPr>
      <w:r w:rsidRPr="0089201F">
        <w:rPr>
          <w:rFonts w:ascii="Arial" w:hAnsi="Arial" w:cs="Arial"/>
        </w:rPr>
        <w:t>Joey-Lynn Abdul-Kader – Bell Canada</w:t>
      </w:r>
    </w:p>
    <w:p w:rsidR="0089201F" w:rsidRDefault="0089201F" w:rsidP="00B0545A">
      <w:pPr>
        <w:ind w:left="2160"/>
        <w:rPr>
          <w:rFonts w:ascii="Arial" w:hAnsi="Arial" w:cs="Arial"/>
        </w:rPr>
      </w:pPr>
      <w:r>
        <w:rPr>
          <w:rFonts w:ascii="Arial" w:hAnsi="Arial" w:cs="Arial"/>
        </w:rPr>
        <w:t>Sarah Reilly – Distributel</w:t>
      </w:r>
    </w:p>
    <w:p w:rsidR="0089201F" w:rsidRDefault="0089201F" w:rsidP="00B0545A">
      <w:pPr>
        <w:ind w:left="2160"/>
        <w:rPr>
          <w:rFonts w:ascii="Arial" w:hAnsi="Arial" w:cs="Arial"/>
        </w:rPr>
      </w:pPr>
      <w:r>
        <w:rPr>
          <w:rFonts w:ascii="Arial" w:hAnsi="Arial" w:cs="Arial"/>
        </w:rPr>
        <w:t>Valerie Plaskacz – CRTC staff</w:t>
      </w:r>
    </w:p>
    <w:p w:rsidR="0089201F" w:rsidRDefault="0089201F" w:rsidP="00B0545A">
      <w:pPr>
        <w:ind w:left="2160"/>
        <w:rPr>
          <w:rFonts w:ascii="Arial" w:hAnsi="Arial" w:cs="Arial"/>
        </w:rPr>
      </w:pPr>
      <w:r>
        <w:rPr>
          <w:rFonts w:ascii="Arial" w:hAnsi="Arial" w:cs="Arial"/>
        </w:rPr>
        <w:t xml:space="preserve">Anh-Thu Nguyen –  </w:t>
      </w:r>
    </w:p>
    <w:p w:rsidR="00A264AD" w:rsidRPr="0089201F" w:rsidRDefault="00A264AD" w:rsidP="00B0545A">
      <w:pPr>
        <w:ind w:left="2160"/>
        <w:rPr>
          <w:rFonts w:ascii="Arial" w:hAnsi="Arial" w:cs="Arial"/>
        </w:rPr>
      </w:pPr>
      <w:r>
        <w:rPr>
          <w:rFonts w:ascii="Arial" w:hAnsi="Arial" w:cs="Arial"/>
        </w:rPr>
        <w:t>John MacKenzie – TELUS</w:t>
      </w:r>
    </w:p>
    <w:p w:rsidR="001C568F" w:rsidRPr="0089201F" w:rsidRDefault="001C568F" w:rsidP="00B0545A">
      <w:pPr>
        <w:ind w:left="2160"/>
        <w:rPr>
          <w:rFonts w:ascii="Arial" w:hAnsi="Arial" w:cs="Arial"/>
        </w:rPr>
      </w:pPr>
      <w:r w:rsidRPr="0089201F">
        <w:rPr>
          <w:rFonts w:ascii="Arial" w:hAnsi="Arial" w:cs="Arial"/>
        </w:rPr>
        <w:t>Olena Bilozerska – TELUS</w:t>
      </w:r>
    </w:p>
    <w:p w:rsidR="001C568F" w:rsidRPr="0089201F" w:rsidRDefault="001C568F" w:rsidP="00233308">
      <w:pPr>
        <w:ind w:left="1440" w:firstLine="720"/>
        <w:rPr>
          <w:rFonts w:ascii="Arial" w:hAnsi="Arial" w:cs="Arial"/>
          <w:lang w:val="en-US"/>
        </w:rPr>
      </w:pPr>
      <w:r w:rsidRPr="0089201F">
        <w:rPr>
          <w:rFonts w:ascii="Arial" w:hAnsi="Arial" w:cs="Arial"/>
          <w:lang w:val="en-US"/>
        </w:rPr>
        <w:t>Diane Dolan – TekSavvy</w:t>
      </w:r>
    </w:p>
    <w:p w:rsidR="00233308" w:rsidRPr="008159B7" w:rsidRDefault="00233308" w:rsidP="00233308">
      <w:pPr>
        <w:ind w:left="1440" w:firstLine="720"/>
        <w:rPr>
          <w:rFonts w:ascii="Arial" w:hAnsi="Arial" w:cs="Arial"/>
          <w:lang w:val="en-US"/>
        </w:rPr>
      </w:pPr>
      <w:r w:rsidRPr="0089201F">
        <w:rPr>
          <w:rFonts w:ascii="Arial" w:hAnsi="Arial" w:cs="Arial"/>
          <w:lang w:val="en-US"/>
        </w:rPr>
        <w:t>Denise Potvin – Bell Canada</w:t>
      </w:r>
    </w:p>
    <w:p w:rsidR="00A25945" w:rsidRPr="00DD33A5" w:rsidRDefault="00A25945" w:rsidP="00B0545A">
      <w:pPr>
        <w:ind w:left="1440" w:firstLine="720"/>
        <w:rPr>
          <w:rFonts w:ascii="Arial" w:hAnsi="Arial" w:cs="Arial"/>
          <w:lang w:val="en-US"/>
        </w:rPr>
      </w:pPr>
    </w:p>
    <w:p w:rsidR="000F78F6" w:rsidRDefault="000F78F6" w:rsidP="000F78F6">
      <w:pPr>
        <w:rPr>
          <w:rFonts w:ascii="Arial" w:hAnsi="Arial"/>
          <w:b/>
        </w:rPr>
      </w:pPr>
      <w:r>
        <w:rPr>
          <w:rFonts w:ascii="Arial" w:hAnsi="Arial"/>
          <w:b/>
        </w:rPr>
        <w:t>Welcome:</w:t>
      </w:r>
    </w:p>
    <w:p w:rsidR="000F78F6" w:rsidRDefault="000F78F6" w:rsidP="000F78F6">
      <w:pPr>
        <w:rPr>
          <w:rFonts w:ascii="Arial" w:hAnsi="Arial"/>
        </w:rPr>
      </w:pPr>
    </w:p>
    <w:p w:rsidR="001C568F" w:rsidRDefault="000F78F6" w:rsidP="00D84812">
      <w:pPr>
        <w:rPr>
          <w:rFonts w:ascii="Arial" w:hAnsi="Arial"/>
        </w:rPr>
      </w:pPr>
      <w:r>
        <w:rPr>
          <w:rFonts w:ascii="Arial" w:hAnsi="Arial"/>
        </w:rPr>
        <w:t>The Chair of the CSCN</w:t>
      </w:r>
      <w:r w:rsidR="0077796D">
        <w:rPr>
          <w:rFonts w:ascii="Arial" w:hAnsi="Arial"/>
        </w:rPr>
        <w:t xml:space="preserve"> welcomed the attendees</w:t>
      </w:r>
      <w:r>
        <w:rPr>
          <w:rFonts w:ascii="Arial" w:hAnsi="Arial"/>
        </w:rPr>
        <w:t xml:space="preserve"> and the par</w:t>
      </w:r>
      <w:r w:rsidR="0089201F">
        <w:rPr>
          <w:rFonts w:ascii="Arial" w:hAnsi="Arial"/>
        </w:rPr>
        <w:t>ticipants introduced themselves and reviewed the purpose of the meeting.</w:t>
      </w:r>
    </w:p>
    <w:p w:rsidR="001C568F" w:rsidRDefault="00DA216C" w:rsidP="00DA216C">
      <w:pPr>
        <w:tabs>
          <w:tab w:val="left" w:pos="1950"/>
        </w:tabs>
        <w:rPr>
          <w:rFonts w:ascii="Arial" w:hAnsi="Arial"/>
        </w:rPr>
      </w:pPr>
      <w:r>
        <w:rPr>
          <w:rFonts w:ascii="Arial" w:hAnsi="Arial"/>
        </w:rPr>
        <w:tab/>
      </w:r>
    </w:p>
    <w:p w:rsidR="00DA216C" w:rsidRPr="00DA216C" w:rsidRDefault="00DA216C" w:rsidP="00D84812">
      <w:pPr>
        <w:rPr>
          <w:rFonts w:ascii="Arial" w:hAnsi="Arial"/>
          <w:b/>
        </w:rPr>
      </w:pPr>
      <w:r w:rsidRPr="00DA216C">
        <w:rPr>
          <w:rFonts w:ascii="Arial" w:hAnsi="Arial"/>
          <w:b/>
        </w:rPr>
        <w:t>July 2017 J-NRUF Results</w:t>
      </w:r>
    </w:p>
    <w:p w:rsidR="00DA216C" w:rsidRDefault="00DA216C" w:rsidP="00D84812">
      <w:pPr>
        <w:rPr>
          <w:rFonts w:ascii="Arial" w:hAnsi="Arial"/>
        </w:rPr>
      </w:pPr>
    </w:p>
    <w:p w:rsidR="00B37F01" w:rsidRDefault="00DA216C" w:rsidP="00D84812">
      <w:pPr>
        <w:rPr>
          <w:rFonts w:ascii="Arial" w:hAnsi="Arial"/>
        </w:rPr>
      </w:pPr>
      <w:r>
        <w:rPr>
          <w:rFonts w:ascii="Arial" w:hAnsi="Arial"/>
        </w:rPr>
        <w:t>Suresh Khare presented the July 2017 J-NRUF results</w:t>
      </w:r>
      <w:r w:rsidR="0089201F">
        <w:rPr>
          <w:rFonts w:ascii="Arial" w:hAnsi="Arial"/>
        </w:rPr>
        <w:t xml:space="preserve"> which were published on the 5 September 2017</w:t>
      </w:r>
      <w:r>
        <w:rPr>
          <w:rFonts w:ascii="Arial" w:hAnsi="Arial"/>
        </w:rPr>
        <w:t>.</w:t>
      </w:r>
    </w:p>
    <w:p w:rsidR="0089201F" w:rsidRDefault="0089201F" w:rsidP="00D84812">
      <w:pPr>
        <w:rPr>
          <w:rFonts w:ascii="Arial" w:hAnsi="Arial"/>
        </w:rPr>
      </w:pPr>
    </w:p>
    <w:p w:rsidR="0089201F" w:rsidRDefault="0089201F" w:rsidP="00D84812">
      <w:pPr>
        <w:rPr>
          <w:rFonts w:ascii="Arial" w:hAnsi="Arial"/>
        </w:rPr>
      </w:pPr>
      <w:r>
        <w:rPr>
          <w:rFonts w:ascii="Arial" w:hAnsi="Arial"/>
        </w:rPr>
        <w:t>Suresh Khare noted that the Jeopardy Condition has been suspended in both NPAs.</w:t>
      </w:r>
    </w:p>
    <w:p w:rsidR="00DA216C" w:rsidRDefault="00DA216C" w:rsidP="00D84812">
      <w:pPr>
        <w:rPr>
          <w:rFonts w:ascii="Arial" w:hAnsi="Arial"/>
        </w:rPr>
      </w:pPr>
    </w:p>
    <w:p w:rsidR="00DA216C" w:rsidRDefault="00DA216C" w:rsidP="00D84812">
      <w:pPr>
        <w:rPr>
          <w:rFonts w:ascii="Arial" w:hAnsi="Arial"/>
        </w:rPr>
      </w:pPr>
      <w:r>
        <w:rPr>
          <w:rFonts w:ascii="Arial" w:hAnsi="Arial"/>
        </w:rPr>
        <w:t>Suresh Khare noted that since the Jeopardy Condition in both NPAs 709 and 418/581 has been suspended, there are no fut</w:t>
      </w:r>
      <w:r w:rsidR="0089201F">
        <w:rPr>
          <w:rFonts w:ascii="Arial" w:hAnsi="Arial"/>
        </w:rPr>
        <w:t>ure J-NRUF activities scheduled and the January J-NRUFs have been replaced with R-NRUFs.</w:t>
      </w:r>
    </w:p>
    <w:p w:rsidR="0089201F" w:rsidRDefault="0089201F" w:rsidP="00D84812">
      <w:pPr>
        <w:rPr>
          <w:rFonts w:ascii="Arial" w:hAnsi="Arial"/>
        </w:rPr>
      </w:pPr>
    </w:p>
    <w:p w:rsidR="0089201F" w:rsidRDefault="0089201F" w:rsidP="00D84812">
      <w:pPr>
        <w:rPr>
          <w:rFonts w:ascii="Arial" w:hAnsi="Arial"/>
        </w:rPr>
      </w:pPr>
      <w:r>
        <w:rPr>
          <w:rFonts w:ascii="Arial" w:hAnsi="Arial"/>
        </w:rPr>
        <w:t>Denise Potvin asked if this is considered an RPC meeting. Suresh Khare noted that this is considered a joint CSCN and RPC meeting.</w:t>
      </w:r>
    </w:p>
    <w:p w:rsidR="0089201F" w:rsidRDefault="0089201F" w:rsidP="00D84812">
      <w:pPr>
        <w:rPr>
          <w:rFonts w:ascii="Arial" w:hAnsi="Arial"/>
        </w:rPr>
      </w:pPr>
    </w:p>
    <w:p w:rsidR="0089201F" w:rsidRDefault="0089201F" w:rsidP="00D84812">
      <w:pPr>
        <w:rPr>
          <w:rFonts w:ascii="Arial" w:hAnsi="Arial"/>
        </w:rPr>
      </w:pPr>
      <w:r>
        <w:rPr>
          <w:rFonts w:ascii="Arial" w:hAnsi="Arial"/>
        </w:rPr>
        <w:t>Denise Potvin noted that she recalls an instance of RPC postponing</w:t>
      </w:r>
      <w:r w:rsidR="008427B8">
        <w:rPr>
          <w:rFonts w:ascii="Arial" w:hAnsi="Arial"/>
        </w:rPr>
        <w:t xml:space="preserve"> relief</w:t>
      </w:r>
      <w:r>
        <w:rPr>
          <w:rFonts w:ascii="Arial" w:hAnsi="Arial"/>
        </w:rPr>
        <w:t xml:space="preserve"> implementation but does not know if this situation is similar.</w:t>
      </w:r>
    </w:p>
    <w:p w:rsidR="00DA216C" w:rsidRDefault="00DA216C" w:rsidP="00D84812">
      <w:pPr>
        <w:rPr>
          <w:rFonts w:ascii="Arial" w:hAnsi="Arial"/>
        </w:rPr>
      </w:pPr>
    </w:p>
    <w:p w:rsidR="00DA216C" w:rsidRDefault="00DA216C" w:rsidP="00D84812">
      <w:pPr>
        <w:rPr>
          <w:rFonts w:ascii="Arial" w:hAnsi="Arial"/>
        </w:rPr>
      </w:pPr>
    </w:p>
    <w:p w:rsidR="00DA216C" w:rsidRDefault="00DA216C" w:rsidP="00D84812">
      <w:pPr>
        <w:rPr>
          <w:rFonts w:ascii="Arial" w:hAnsi="Arial"/>
          <w:b/>
        </w:rPr>
      </w:pPr>
      <w:r>
        <w:rPr>
          <w:rFonts w:ascii="Arial" w:hAnsi="Arial"/>
          <w:b/>
        </w:rPr>
        <w:t>CSCN 109 Agenda</w:t>
      </w:r>
    </w:p>
    <w:p w:rsidR="00DA216C" w:rsidRDefault="00DA216C" w:rsidP="00D84812">
      <w:pPr>
        <w:rPr>
          <w:rFonts w:ascii="Arial" w:hAnsi="Arial"/>
          <w:b/>
        </w:rPr>
      </w:pPr>
    </w:p>
    <w:p w:rsidR="00DA216C" w:rsidRDefault="00DA216C" w:rsidP="00D84812">
      <w:pPr>
        <w:rPr>
          <w:rFonts w:ascii="Arial" w:hAnsi="Arial"/>
        </w:rPr>
      </w:pPr>
      <w:r>
        <w:rPr>
          <w:rFonts w:ascii="Arial" w:hAnsi="Arial"/>
        </w:rPr>
        <w:t>Suresh Khare reviewed the proposed agenda for CSCN 109.</w:t>
      </w:r>
    </w:p>
    <w:p w:rsidR="00DA216C" w:rsidRDefault="00DA216C" w:rsidP="00D84812">
      <w:pPr>
        <w:rPr>
          <w:rFonts w:ascii="Arial" w:hAnsi="Arial"/>
        </w:rPr>
      </w:pPr>
    </w:p>
    <w:p w:rsidR="00DA216C" w:rsidRDefault="00DA216C" w:rsidP="00D84812">
      <w:pPr>
        <w:rPr>
          <w:rFonts w:ascii="Arial" w:hAnsi="Arial"/>
        </w:rPr>
      </w:pPr>
      <w:r>
        <w:rPr>
          <w:rFonts w:ascii="Arial" w:hAnsi="Arial"/>
        </w:rPr>
        <w:t xml:space="preserve">Suresh Khare noted that the CNA would like to add a discussion item to the morning. The item will be regarding the </w:t>
      </w:r>
      <w:r w:rsidRPr="00DA216C">
        <w:rPr>
          <w:rFonts w:ascii="Arial" w:hAnsi="Arial"/>
        </w:rPr>
        <w:t>Canadian Adjunct International Inbound NPA (INT/NPA/NXX) Assignment Guidelines</w:t>
      </w:r>
      <w:r>
        <w:rPr>
          <w:rFonts w:ascii="Arial" w:hAnsi="Arial"/>
        </w:rPr>
        <w:t>.</w:t>
      </w:r>
    </w:p>
    <w:p w:rsidR="00456EAB" w:rsidRDefault="00456EAB" w:rsidP="00D84812">
      <w:pPr>
        <w:rPr>
          <w:rFonts w:ascii="Arial" w:hAnsi="Arial"/>
        </w:rPr>
      </w:pPr>
    </w:p>
    <w:p w:rsidR="00456EAB" w:rsidRDefault="00456EAB" w:rsidP="00D84812">
      <w:pPr>
        <w:rPr>
          <w:rFonts w:ascii="Arial" w:hAnsi="Arial"/>
        </w:rPr>
      </w:pPr>
      <w:r>
        <w:rPr>
          <w:rFonts w:ascii="Arial" w:hAnsi="Arial"/>
        </w:rPr>
        <w:lastRenderedPageBreak/>
        <w:t>Diane Dolan asked if the meeting will be only on 3 October 2017. Suresh Khare agreed.</w:t>
      </w:r>
    </w:p>
    <w:p w:rsidR="00456EAB" w:rsidRDefault="00456EAB" w:rsidP="00D84812">
      <w:pPr>
        <w:rPr>
          <w:rFonts w:ascii="Arial" w:hAnsi="Arial"/>
        </w:rPr>
      </w:pPr>
    </w:p>
    <w:p w:rsidR="00456EAB" w:rsidRPr="00DA216C" w:rsidRDefault="00456EAB" w:rsidP="00D84812">
      <w:pPr>
        <w:rPr>
          <w:rFonts w:ascii="Arial" w:hAnsi="Arial"/>
        </w:rPr>
      </w:pPr>
      <w:r>
        <w:rPr>
          <w:rFonts w:ascii="Arial" w:hAnsi="Arial"/>
        </w:rPr>
        <w:t xml:space="preserve">Denise Potvin noted that based on the schedule </w:t>
      </w:r>
      <w:r w:rsidR="00A264AD">
        <w:rPr>
          <w:rFonts w:ascii="Arial" w:hAnsi="Arial"/>
        </w:rPr>
        <w:t xml:space="preserve">it looks like </w:t>
      </w:r>
      <w:r w:rsidR="00403570">
        <w:rPr>
          <w:rFonts w:ascii="Arial" w:hAnsi="Arial"/>
        </w:rPr>
        <w:t>CSCN 109</w:t>
      </w:r>
      <w:r w:rsidR="00A264AD">
        <w:rPr>
          <w:rFonts w:ascii="Arial" w:hAnsi="Arial"/>
        </w:rPr>
        <w:t xml:space="preserve"> is only going to be 1 day.</w:t>
      </w:r>
    </w:p>
    <w:p w:rsidR="00DA216C" w:rsidRPr="00DA216C" w:rsidRDefault="00DA216C" w:rsidP="00D84812">
      <w:pPr>
        <w:rPr>
          <w:rFonts w:ascii="Arial" w:hAnsi="Arial"/>
        </w:rPr>
      </w:pPr>
    </w:p>
    <w:p w:rsidR="00A264AD" w:rsidRDefault="00A264AD" w:rsidP="00A264AD">
      <w:pPr>
        <w:rPr>
          <w:rFonts w:ascii="Arial" w:hAnsi="Arial"/>
        </w:rPr>
      </w:pPr>
      <w:r>
        <w:rPr>
          <w:rFonts w:ascii="Arial" w:hAnsi="Arial"/>
        </w:rPr>
        <w:t>Joe Cabrera asked if there were any comments regarding</w:t>
      </w:r>
      <w:r w:rsidR="00403570">
        <w:rPr>
          <w:rFonts w:ascii="Arial" w:hAnsi="Arial"/>
        </w:rPr>
        <w:t xml:space="preserve"> he delay in the exhaust dates </w:t>
      </w:r>
      <w:r>
        <w:rPr>
          <w:rFonts w:ascii="Arial" w:hAnsi="Arial"/>
        </w:rPr>
        <w:t>for NPA 709 or NPA 418/581.</w:t>
      </w:r>
    </w:p>
    <w:p w:rsidR="00A264AD" w:rsidRDefault="00A264AD" w:rsidP="00A264AD">
      <w:pPr>
        <w:rPr>
          <w:rFonts w:ascii="Arial" w:hAnsi="Arial"/>
        </w:rPr>
      </w:pPr>
    </w:p>
    <w:p w:rsidR="00A264AD" w:rsidRDefault="00A264AD" w:rsidP="00A264AD">
      <w:pPr>
        <w:rPr>
          <w:rFonts w:ascii="Arial" w:hAnsi="Arial"/>
        </w:rPr>
      </w:pPr>
      <w:r>
        <w:rPr>
          <w:rFonts w:ascii="Arial" w:hAnsi="Arial"/>
        </w:rPr>
        <w:t>Olena Bilozerska noted that Telus has nothing to do the suspension of the jeopardy conditions.</w:t>
      </w:r>
    </w:p>
    <w:p w:rsidR="00A264AD" w:rsidRDefault="00A264AD" w:rsidP="00A264AD">
      <w:pPr>
        <w:rPr>
          <w:rFonts w:ascii="Arial" w:hAnsi="Arial"/>
        </w:rPr>
      </w:pPr>
    </w:p>
    <w:p w:rsidR="00A264AD" w:rsidRDefault="00A264AD" w:rsidP="00A264AD">
      <w:pPr>
        <w:rPr>
          <w:rFonts w:ascii="Arial" w:hAnsi="Arial"/>
        </w:rPr>
      </w:pPr>
      <w:r>
        <w:rPr>
          <w:rFonts w:ascii="Arial" w:hAnsi="Arial"/>
        </w:rPr>
        <w:t>Joe Cabrera asked if the change in the exhaust dates will impact the relief planning timeline.</w:t>
      </w:r>
    </w:p>
    <w:p w:rsidR="00A264AD" w:rsidRDefault="00A264AD" w:rsidP="00A264AD">
      <w:pPr>
        <w:rPr>
          <w:rFonts w:ascii="Arial" w:hAnsi="Arial"/>
        </w:rPr>
      </w:pPr>
    </w:p>
    <w:p w:rsidR="00A264AD" w:rsidRDefault="00A264AD" w:rsidP="00A264AD">
      <w:pPr>
        <w:rPr>
          <w:rFonts w:ascii="Arial" w:hAnsi="Arial"/>
        </w:rPr>
      </w:pPr>
      <w:r>
        <w:rPr>
          <w:rFonts w:ascii="Arial" w:hAnsi="Arial"/>
        </w:rPr>
        <w:t>Olena Bilozerska noted that there are currently no plans to modify the timeline.</w:t>
      </w:r>
    </w:p>
    <w:p w:rsidR="00A264AD" w:rsidRDefault="00A264AD" w:rsidP="00A264AD">
      <w:pPr>
        <w:rPr>
          <w:rFonts w:ascii="Arial" w:hAnsi="Arial"/>
        </w:rPr>
      </w:pPr>
    </w:p>
    <w:p w:rsidR="00A264AD" w:rsidRPr="00DA216C" w:rsidRDefault="00A264AD" w:rsidP="00A264AD">
      <w:pPr>
        <w:rPr>
          <w:rFonts w:ascii="Arial" w:hAnsi="Arial"/>
        </w:rPr>
      </w:pPr>
      <w:r>
        <w:rPr>
          <w:rFonts w:ascii="Arial" w:hAnsi="Arial"/>
        </w:rPr>
        <w:t>Denise Potvin noted that Bell wants to discuss the timeline internally before commenting.</w:t>
      </w:r>
    </w:p>
    <w:p w:rsidR="00DA216C" w:rsidRDefault="00DA216C" w:rsidP="00D84812">
      <w:pPr>
        <w:rPr>
          <w:rFonts w:ascii="Arial" w:hAnsi="Arial"/>
        </w:rPr>
      </w:pPr>
    </w:p>
    <w:p w:rsidR="00A264AD" w:rsidRDefault="00A264AD" w:rsidP="00D84812">
      <w:pPr>
        <w:rPr>
          <w:rFonts w:ascii="Arial" w:hAnsi="Arial"/>
        </w:rPr>
      </w:pPr>
      <w:r>
        <w:rPr>
          <w:rFonts w:ascii="Arial" w:hAnsi="Arial"/>
        </w:rPr>
        <w:t>Olena Bilozerska noted that if Bell wants to revise the Plan, it must be done via a recommendation to the RPC committee and agreed to by the RPC.</w:t>
      </w:r>
    </w:p>
    <w:p w:rsidR="00A264AD" w:rsidRDefault="00A264AD" w:rsidP="00D84812">
      <w:pPr>
        <w:rPr>
          <w:rFonts w:ascii="Arial" w:hAnsi="Arial"/>
        </w:rPr>
      </w:pPr>
    </w:p>
    <w:p w:rsidR="00A264AD" w:rsidRDefault="00A264AD" w:rsidP="00D84812">
      <w:pPr>
        <w:rPr>
          <w:rFonts w:ascii="Arial" w:hAnsi="Arial"/>
        </w:rPr>
      </w:pPr>
      <w:r>
        <w:rPr>
          <w:rFonts w:ascii="Arial" w:hAnsi="Arial"/>
        </w:rPr>
        <w:t>Denise Potvin noted that she is waiting for a response from someone before officially commenting. She just wanted to note that it is not that Bell has no comment.</w:t>
      </w:r>
    </w:p>
    <w:p w:rsidR="00A264AD" w:rsidRDefault="00A264AD" w:rsidP="00D84812">
      <w:pPr>
        <w:rPr>
          <w:rFonts w:ascii="Arial" w:hAnsi="Arial"/>
        </w:rPr>
      </w:pPr>
    </w:p>
    <w:p w:rsidR="00A264AD" w:rsidRDefault="00A264AD" w:rsidP="00A264AD">
      <w:pPr>
        <w:rPr>
          <w:rFonts w:ascii="Arial" w:hAnsi="Arial"/>
        </w:rPr>
      </w:pPr>
      <w:r w:rsidRPr="00B371F2">
        <w:rPr>
          <w:rFonts w:ascii="Arial" w:hAnsi="Arial"/>
        </w:rPr>
        <w:t>Agreement was reached to accept the proposed agenda for CSCN 109, as modified during today’s conference call, and limiting the meeting to 1 day.</w:t>
      </w:r>
    </w:p>
    <w:p w:rsidR="00A264AD" w:rsidRDefault="00A264AD" w:rsidP="00A264AD">
      <w:pPr>
        <w:rPr>
          <w:rFonts w:ascii="Arial" w:hAnsi="Arial"/>
        </w:rPr>
      </w:pPr>
    </w:p>
    <w:p w:rsidR="004E012E" w:rsidRPr="003A6615" w:rsidRDefault="00D84812" w:rsidP="000F78F6">
      <w:pPr>
        <w:rPr>
          <w:rFonts w:ascii="Arial" w:hAnsi="Arial"/>
        </w:rPr>
      </w:pPr>
      <w:r w:rsidRPr="003A6615">
        <w:rPr>
          <w:rFonts w:ascii="Arial" w:hAnsi="Arial"/>
        </w:rPr>
        <w:t xml:space="preserve">Action Item: David Comrie will email the CSCN asking attendees to notify himself and </w:t>
      </w:r>
      <w:r w:rsidR="00DA216C">
        <w:rPr>
          <w:rFonts w:ascii="Arial" w:hAnsi="Arial"/>
        </w:rPr>
        <w:t>Diane Dolan</w:t>
      </w:r>
      <w:r w:rsidRPr="003A6615">
        <w:rPr>
          <w:rFonts w:ascii="Arial" w:hAnsi="Arial"/>
        </w:rPr>
        <w:t xml:space="preserve"> if they are planning to attend in</w:t>
      </w:r>
      <w:r w:rsidR="008267A9" w:rsidRPr="003A6615">
        <w:rPr>
          <w:rFonts w:ascii="Arial" w:hAnsi="Arial"/>
        </w:rPr>
        <w:t>-</w:t>
      </w:r>
      <w:r w:rsidRPr="003A6615">
        <w:rPr>
          <w:rFonts w:ascii="Arial" w:hAnsi="Arial"/>
        </w:rPr>
        <w:t>person</w:t>
      </w:r>
      <w:r w:rsidR="001C568F" w:rsidRPr="003A6615">
        <w:rPr>
          <w:rFonts w:ascii="Arial" w:hAnsi="Arial"/>
        </w:rPr>
        <w:t xml:space="preserve"> and include any dietary restrictions</w:t>
      </w:r>
      <w:r w:rsidRPr="003A6615">
        <w:rPr>
          <w:rFonts w:ascii="Arial" w:hAnsi="Arial"/>
        </w:rPr>
        <w:t>.</w:t>
      </w:r>
    </w:p>
    <w:p w:rsidR="001C568F" w:rsidRPr="003A6615" w:rsidRDefault="001C568F" w:rsidP="000F78F6">
      <w:pPr>
        <w:rPr>
          <w:rFonts w:ascii="Arial" w:hAnsi="Arial"/>
        </w:rPr>
      </w:pPr>
    </w:p>
    <w:p w:rsidR="001C568F" w:rsidRDefault="001C568F" w:rsidP="001C568F">
      <w:pPr>
        <w:rPr>
          <w:rFonts w:ascii="Arial" w:hAnsi="Arial"/>
        </w:rPr>
      </w:pPr>
      <w:r w:rsidRPr="003A6615">
        <w:rPr>
          <w:rFonts w:ascii="Arial" w:hAnsi="Arial"/>
        </w:rPr>
        <w:t>Action Item: David Comrie will post the revised agenda to the CNA website</w:t>
      </w:r>
      <w:r w:rsidR="009952B6">
        <w:rPr>
          <w:rFonts w:ascii="Arial" w:hAnsi="Arial"/>
        </w:rPr>
        <w:t xml:space="preserve"> </w:t>
      </w:r>
      <w:bookmarkStart w:id="0" w:name="OLE_LINK1"/>
      <w:r w:rsidR="009952B6">
        <w:rPr>
          <w:rFonts w:ascii="Arial" w:hAnsi="Arial"/>
        </w:rPr>
        <w:t>and notify the CSCN</w:t>
      </w:r>
      <w:bookmarkEnd w:id="0"/>
      <w:r w:rsidRPr="003A6615">
        <w:rPr>
          <w:rFonts w:ascii="Arial" w:hAnsi="Arial"/>
        </w:rPr>
        <w:t>.</w:t>
      </w:r>
    </w:p>
    <w:p w:rsidR="001C568F" w:rsidRDefault="001C568F" w:rsidP="000F78F6">
      <w:pPr>
        <w:rPr>
          <w:rFonts w:ascii="Arial" w:hAnsi="Arial"/>
        </w:rPr>
      </w:pPr>
    </w:p>
    <w:p w:rsidR="00D84812" w:rsidRDefault="00D84812" w:rsidP="000F78F6">
      <w:pPr>
        <w:rPr>
          <w:rFonts w:ascii="Arial" w:hAnsi="Arial"/>
        </w:rPr>
      </w:pPr>
    </w:p>
    <w:p w:rsidR="00D84812" w:rsidRDefault="00D84812" w:rsidP="000F78F6">
      <w:pPr>
        <w:rPr>
          <w:rFonts w:ascii="Arial" w:hAnsi="Arial"/>
        </w:rPr>
      </w:pPr>
    </w:p>
    <w:p w:rsidR="00C838C1" w:rsidRDefault="00C838C1" w:rsidP="000F78F6">
      <w:pPr>
        <w:rPr>
          <w:rFonts w:ascii="Arial" w:hAnsi="Arial"/>
        </w:rPr>
      </w:pPr>
    </w:p>
    <w:p w:rsidR="00C838C1" w:rsidRDefault="00C838C1" w:rsidP="000F78F6">
      <w:pPr>
        <w:rPr>
          <w:rFonts w:ascii="Arial" w:hAnsi="Arial"/>
        </w:rPr>
      </w:pPr>
    </w:p>
    <w:p w:rsidR="00AB4BF2" w:rsidRDefault="00AB4BF2" w:rsidP="000F78F6">
      <w:pPr>
        <w:rPr>
          <w:rFonts w:ascii="Arial" w:hAnsi="Arial"/>
          <w:b/>
        </w:rPr>
      </w:pPr>
      <w:r>
        <w:rPr>
          <w:rFonts w:ascii="Arial" w:hAnsi="Arial"/>
          <w:b/>
        </w:rPr>
        <w:t>Summary of Agreements Reached</w:t>
      </w:r>
    </w:p>
    <w:p w:rsidR="00403570" w:rsidRDefault="00403570" w:rsidP="00403570">
      <w:pPr>
        <w:rPr>
          <w:rFonts w:ascii="Arial" w:hAnsi="Arial"/>
        </w:rPr>
      </w:pPr>
    </w:p>
    <w:p w:rsidR="00403570" w:rsidRPr="00403570" w:rsidRDefault="00403570" w:rsidP="00403570">
      <w:pPr>
        <w:pStyle w:val="ListParagraph"/>
        <w:numPr>
          <w:ilvl w:val="0"/>
          <w:numId w:val="36"/>
        </w:numPr>
        <w:rPr>
          <w:rFonts w:ascii="Arial" w:hAnsi="Arial"/>
        </w:rPr>
      </w:pPr>
      <w:r w:rsidRPr="00403570">
        <w:rPr>
          <w:rFonts w:ascii="Arial" w:hAnsi="Arial"/>
        </w:rPr>
        <w:t>Agreement was reached to accept the proposed agenda for CSCN 109, as modified during today’s conference call, and limiting the meeting to 1 day.</w:t>
      </w:r>
    </w:p>
    <w:p w:rsidR="003A6615" w:rsidRDefault="003A6615" w:rsidP="000F78F6">
      <w:pPr>
        <w:rPr>
          <w:rFonts w:ascii="Arial" w:hAnsi="Arial"/>
          <w:b/>
        </w:rPr>
      </w:pPr>
    </w:p>
    <w:p w:rsidR="003A6615" w:rsidRDefault="003A6615" w:rsidP="000F78F6">
      <w:pPr>
        <w:rPr>
          <w:rFonts w:ascii="Arial" w:hAnsi="Arial"/>
          <w:b/>
        </w:rPr>
      </w:pPr>
    </w:p>
    <w:p w:rsidR="00AB4BF2" w:rsidRDefault="00AB4BF2" w:rsidP="000F78F6">
      <w:pPr>
        <w:rPr>
          <w:rFonts w:ascii="Arial" w:hAnsi="Arial"/>
          <w:b/>
        </w:rPr>
      </w:pPr>
      <w:r>
        <w:rPr>
          <w:rFonts w:ascii="Arial" w:hAnsi="Arial"/>
          <w:b/>
        </w:rPr>
        <w:t>Summary of Action Items</w:t>
      </w:r>
    </w:p>
    <w:p w:rsidR="003A6615" w:rsidRDefault="003A6615" w:rsidP="000F78F6">
      <w:pPr>
        <w:rPr>
          <w:rFonts w:ascii="Arial" w:hAnsi="Arial"/>
          <w:b/>
        </w:rPr>
      </w:pPr>
    </w:p>
    <w:p w:rsidR="00403570" w:rsidRPr="00403570" w:rsidRDefault="00403570" w:rsidP="00403570">
      <w:pPr>
        <w:pStyle w:val="ListParagraph"/>
        <w:numPr>
          <w:ilvl w:val="0"/>
          <w:numId w:val="35"/>
        </w:numPr>
        <w:rPr>
          <w:rFonts w:ascii="Arial" w:hAnsi="Arial"/>
        </w:rPr>
      </w:pPr>
      <w:r w:rsidRPr="00403570">
        <w:rPr>
          <w:rFonts w:ascii="Arial" w:hAnsi="Arial"/>
        </w:rPr>
        <w:t>David Comrie will email the CSCN asking attendees to notify himself and Diane Dolan if they a</w:t>
      </w:r>
      <w:bookmarkStart w:id="1" w:name="_GoBack"/>
      <w:bookmarkEnd w:id="1"/>
      <w:r w:rsidRPr="00403570">
        <w:rPr>
          <w:rFonts w:ascii="Arial" w:hAnsi="Arial"/>
        </w:rPr>
        <w:t>re planning to attend in-person and include any dietary restrictions.</w:t>
      </w:r>
    </w:p>
    <w:p w:rsidR="00403570" w:rsidRDefault="00403570" w:rsidP="00403570">
      <w:pPr>
        <w:rPr>
          <w:rFonts w:ascii="Arial" w:hAnsi="Arial"/>
        </w:rPr>
      </w:pPr>
    </w:p>
    <w:p w:rsidR="00403570" w:rsidRPr="00403570" w:rsidRDefault="00403570" w:rsidP="00403570">
      <w:pPr>
        <w:pStyle w:val="ListParagraph"/>
        <w:numPr>
          <w:ilvl w:val="0"/>
          <w:numId w:val="35"/>
        </w:numPr>
        <w:rPr>
          <w:rFonts w:ascii="Arial" w:hAnsi="Arial"/>
        </w:rPr>
      </w:pPr>
      <w:r w:rsidRPr="00403570">
        <w:rPr>
          <w:rFonts w:ascii="Arial" w:hAnsi="Arial"/>
        </w:rPr>
        <w:lastRenderedPageBreak/>
        <w:t>David Comrie will post the revised agenda to the CNA website and notify the CSCN.</w:t>
      </w:r>
    </w:p>
    <w:p w:rsidR="00B371F2" w:rsidRPr="00AB4BF2" w:rsidRDefault="00B371F2" w:rsidP="000F78F6">
      <w:pPr>
        <w:rPr>
          <w:rFonts w:ascii="Arial" w:hAnsi="Arial"/>
          <w:b/>
        </w:rPr>
      </w:pPr>
    </w:p>
    <w:sectPr w:rsidR="00B371F2" w:rsidRPr="00AB4BF2" w:rsidSect="00977F6D">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3AB" w:rsidRDefault="00E713AB">
      <w:r>
        <w:separator/>
      </w:r>
    </w:p>
  </w:endnote>
  <w:endnote w:type="continuationSeparator" w:id="0">
    <w:p w:rsidR="00E713AB" w:rsidRDefault="00E71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3AB" w:rsidRDefault="00E713AB">
      <w:r>
        <w:separator/>
      </w:r>
    </w:p>
  </w:footnote>
  <w:footnote w:type="continuationSeparator" w:id="0">
    <w:p w:rsidR="00E713AB" w:rsidRDefault="00E713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14DC"/>
    <w:multiLevelType w:val="hybridMultilevel"/>
    <w:tmpl w:val="D682CC8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A160CDF"/>
    <w:multiLevelType w:val="hybridMultilevel"/>
    <w:tmpl w:val="EF82F09A"/>
    <w:lvl w:ilvl="0" w:tplc="F4C0FBC0">
      <w:start w:val="1"/>
      <w:numFmt w:val="bullet"/>
      <w:lvlText w:val=""/>
      <w:lvlJc w:val="left"/>
      <w:pPr>
        <w:tabs>
          <w:tab w:val="num" w:pos="1440"/>
        </w:tabs>
        <w:ind w:left="2160" w:hanging="72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B23607"/>
    <w:multiLevelType w:val="hybridMultilevel"/>
    <w:tmpl w:val="DAB88084"/>
    <w:lvl w:ilvl="0" w:tplc="5F6C4156">
      <w:start w:val="1"/>
      <w:numFmt w:val="lowerLetter"/>
      <w:lvlText w:val="%1)"/>
      <w:lvlJc w:val="left"/>
      <w:pPr>
        <w:tabs>
          <w:tab w:val="num" w:pos="1440"/>
        </w:tabs>
        <w:ind w:left="1440" w:hanging="720"/>
      </w:pPr>
      <w:rPr>
        <w:rFonts w:hint="default"/>
      </w:rPr>
    </w:lvl>
    <w:lvl w:ilvl="1" w:tplc="E4E851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EA4828"/>
    <w:multiLevelType w:val="hybridMultilevel"/>
    <w:tmpl w:val="EA0C7B9C"/>
    <w:lvl w:ilvl="0" w:tplc="5D76EB6A">
      <w:start w:val="1"/>
      <w:numFmt w:val="bullet"/>
      <w:lvlText w:val=""/>
      <w:lvlJc w:val="left"/>
      <w:pPr>
        <w:tabs>
          <w:tab w:val="num" w:pos="1440"/>
        </w:tabs>
        <w:ind w:left="1440" w:hanging="72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1690E73"/>
    <w:multiLevelType w:val="hybridMultilevel"/>
    <w:tmpl w:val="F48A19A2"/>
    <w:lvl w:ilvl="0" w:tplc="5BD69176">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F0F61"/>
    <w:multiLevelType w:val="hybridMultilevel"/>
    <w:tmpl w:val="BB9E4A0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D60241C"/>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F50182"/>
    <w:multiLevelType w:val="hybridMultilevel"/>
    <w:tmpl w:val="788C0A68"/>
    <w:lvl w:ilvl="0" w:tplc="47588B68">
      <w:start w:val="1"/>
      <w:numFmt w:val="decimal"/>
      <w:lvlText w:val="%1."/>
      <w:lvlJc w:val="left"/>
      <w:pPr>
        <w:tabs>
          <w:tab w:val="num" w:pos="720"/>
        </w:tabs>
        <w:ind w:left="720" w:hanging="720"/>
      </w:pPr>
      <w:rPr>
        <w:rFonts w:cs="Times New Roman" w:hint="default"/>
        <w:b w:val="0"/>
      </w:rPr>
    </w:lvl>
    <w:lvl w:ilvl="1" w:tplc="4280A496">
      <w:start w:val="1"/>
      <w:numFmt w:val="lowerLetter"/>
      <w:lvlText w:val="%2)"/>
      <w:lvlJc w:val="left"/>
      <w:pPr>
        <w:tabs>
          <w:tab w:val="num" w:pos="1440"/>
        </w:tabs>
        <w:ind w:left="144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043ED9"/>
    <w:multiLevelType w:val="hybridMultilevel"/>
    <w:tmpl w:val="CB5AD23E"/>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C6846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92395E"/>
    <w:multiLevelType w:val="hybridMultilevel"/>
    <w:tmpl w:val="9418DBD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6245ACB"/>
    <w:multiLevelType w:val="hybridMultilevel"/>
    <w:tmpl w:val="7BA84C60"/>
    <w:lvl w:ilvl="0" w:tplc="795403F8">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9F0226F"/>
    <w:multiLevelType w:val="hybridMultilevel"/>
    <w:tmpl w:val="5EEAAE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B5344D"/>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2131EF"/>
    <w:multiLevelType w:val="hybridMultilevel"/>
    <w:tmpl w:val="CD249B9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482B51"/>
    <w:multiLevelType w:val="hybridMultilevel"/>
    <w:tmpl w:val="11B47058"/>
    <w:lvl w:ilvl="0" w:tplc="B72A3546">
      <w:start w:val="1"/>
      <w:numFmt w:val="bullet"/>
      <w:lvlText w:val=""/>
      <w:lvlJc w:val="left"/>
      <w:pPr>
        <w:tabs>
          <w:tab w:val="num" w:pos="720"/>
        </w:tabs>
        <w:ind w:left="144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57D20"/>
    <w:multiLevelType w:val="hybridMultilevel"/>
    <w:tmpl w:val="0488189C"/>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958B2"/>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580701C"/>
    <w:multiLevelType w:val="hybridMultilevel"/>
    <w:tmpl w:val="63960F80"/>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5812BDA"/>
    <w:multiLevelType w:val="hybridMultilevel"/>
    <w:tmpl w:val="E53E1A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13496"/>
    <w:multiLevelType w:val="hybridMultilevel"/>
    <w:tmpl w:val="FC9690F2"/>
    <w:lvl w:ilvl="0" w:tplc="B12EE422">
      <w:start w:val="1"/>
      <w:numFmt w:val="decimal"/>
      <w:lvlText w:val="%1)"/>
      <w:lvlJc w:val="left"/>
      <w:pPr>
        <w:tabs>
          <w:tab w:val="num" w:pos="720"/>
        </w:tabs>
        <w:ind w:left="720" w:hanging="720"/>
      </w:pPr>
      <w:rPr>
        <w:rFonts w:ascii="Arial" w:hAnsi="Arial" w:hint="default"/>
        <w:sz w:val="22"/>
      </w:rPr>
    </w:lvl>
    <w:lvl w:ilvl="1" w:tplc="1009000F">
      <w:start w:val="1"/>
      <w:numFmt w:val="decimal"/>
      <w:lvlText w:val="%2."/>
      <w:lvlJc w:val="left"/>
      <w:pPr>
        <w:tabs>
          <w:tab w:val="num" w:pos="1440"/>
        </w:tabs>
        <w:ind w:left="1440" w:hanging="360"/>
      </w:pPr>
      <w:rPr>
        <w:rFonts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4A044C"/>
    <w:multiLevelType w:val="hybridMultilevel"/>
    <w:tmpl w:val="2F6A669E"/>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7561D8"/>
    <w:multiLevelType w:val="hybridMultilevel"/>
    <w:tmpl w:val="B23AE7C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65252CF"/>
    <w:multiLevelType w:val="hybridMultilevel"/>
    <w:tmpl w:val="23E4439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76A536E"/>
    <w:multiLevelType w:val="hybridMultilevel"/>
    <w:tmpl w:val="DDD4CF22"/>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0A35BE"/>
    <w:multiLevelType w:val="hybridMultilevel"/>
    <w:tmpl w:val="E39C8A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26" w15:restartNumberingAfterBreak="0">
    <w:nsid w:val="62290846"/>
    <w:multiLevelType w:val="hybridMultilevel"/>
    <w:tmpl w:val="22A2F79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D31863"/>
    <w:multiLevelType w:val="hybridMultilevel"/>
    <w:tmpl w:val="CB5AD23E"/>
    <w:lvl w:ilvl="0" w:tplc="10090011">
      <w:start w:val="1"/>
      <w:numFmt w:val="decimal"/>
      <w:lvlText w:val="%1)"/>
      <w:lvlJc w:val="left"/>
      <w:pPr>
        <w:tabs>
          <w:tab w:val="num" w:pos="720"/>
        </w:tabs>
        <w:ind w:left="720" w:hanging="720"/>
      </w:pPr>
      <w:rPr>
        <w:rFont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C68468">
      <w:start w:val="1"/>
      <w:numFmt w:val="decimal"/>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C35A61"/>
    <w:multiLevelType w:val="hybridMultilevel"/>
    <w:tmpl w:val="65EA42D8"/>
    <w:lvl w:ilvl="0" w:tplc="8E6074B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8175F2"/>
    <w:multiLevelType w:val="hybridMultilevel"/>
    <w:tmpl w:val="29E80DB4"/>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9A4117"/>
    <w:multiLevelType w:val="hybridMultilevel"/>
    <w:tmpl w:val="9C06292A"/>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864789E"/>
    <w:multiLevelType w:val="multilevel"/>
    <w:tmpl w:val="23DCF46C"/>
    <w:lvl w:ilvl="0">
      <w:start w:val="7"/>
      <w:numFmt w:val="decimal"/>
      <w:lvlText w:val="%1"/>
      <w:lvlJc w:val="left"/>
      <w:pPr>
        <w:ind w:left="360" w:hanging="360"/>
      </w:pPr>
      <w:rPr>
        <w:rFonts w:ascii="Arial" w:hAnsi="Arial" w:cs="Arial" w:hint="default"/>
      </w:rPr>
    </w:lvl>
    <w:lvl w:ilvl="1">
      <w:start w:val="3"/>
      <w:numFmt w:val="decimal"/>
      <w:lvlText w:val="%1.%2"/>
      <w:lvlJc w:val="left"/>
      <w:pPr>
        <w:ind w:left="430" w:hanging="360"/>
      </w:pPr>
      <w:rPr>
        <w:rFonts w:ascii="Arial" w:hAnsi="Arial" w:cs="Arial" w:hint="default"/>
      </w:rPr>
    </w:lvl>
    <w:lvl w:ilvl="2">
      <w:start w:val="1"/>
      <w:numFmt w:val="decimal"/>
      <w:lvlText w:val="%1.%2.%3"/>
      <w:lvlJc w:val="left"/>
      <w:pPr>
        <w:ind w:left="860" w:hanging="720"/>
      </w:pPr>
      <w:rPr>
        <w:rFonts w:ascii="Arial" w:hAnsi="Arial" w:cs="Arial" w:hint="default"/>
      </w:rPr>
    </w:lvl>
    <w:lvl w:ilvl="3">
      <w:start w:val="1"/>
      <w:numFmt w:val="decimal"/>
      <w:lvlText w:val="%1.%2.%3.%4"/>
      <w:lvlJc w:val="left"/>
      <w:pPr>
        <w:ind w:left="930" w:hanging="720"/>
      </w:pPr>
      <w:rPr>
        <w:rFonts w:ascii="Arial" w:hAnsi="Arial" w:cs="Arial" w:hint="default"/>
      </w:rPr>
    </w:lvl>
    <w:lvl w:ilvl="4">
      <w:start w:val="1"/>
      <w:numFmt w:val="decimal"/>
      <w:lvlText w:val="%1.%2.%3.%4.%5"/>
      <w:lvlJc w:val="left"/>
      <w:pPr>
        <w:ind w:left="1360" w:hanging="1080"/>
      </w:pPr>
      <w:rPr>
        <w:rFonts w:ascii="Arial" w:hAnsi="Arial" w:cs="Arial" w:hint="default"/>
      </w:rPr>
    </w:lvl>
    <w:lvl w:ilvl="5">
      <w:start w:val="1"/>
      <w:numFmt w:val="decimal"/>
      <w:lvlText w:val="%1.%2.%3.%4.%5.%6"/>
      <w:lvlJc w:val="left"/>
      <w:pPr>
        <w:ind w:left="1430" w:hanging="1080"/>
      </w:pPr>
      <w:rPr>
        <w:rFonts w:ascii="Arial" w:hAnsi="Arial" w:cs="Arial" w:hint="default"/>
      </w:rPr>
    </w:lvl>
    <w:lvl w:ilvl="6">
      <w:start w:val="1"/>
      <w:numFmt w:val="decimal"/>
      <w:lvlText w:val="%1.%2.%3.%4.%5.%6.%7"/>
      <w:lvlJc w:val="left"/>
      <w:pPr>
        <w:ind w:left="1860" w:hanging="1440"/>
      </w:pPr>
      <w:rPr>
        <w:rFonts w:ascii="Arial" w:hAnsi="Arial" w:cs="Arial" w:hint="default"/>
      </w:rPr>
    </w:lvl>
    <w:lvl w:ilvl="7">
      <w:start w:val="1"/>
      <w:numFmt w:val="decimal"/>
      <w:lvlText w:val="%1.%2.%3.%4.%5.%6.%7.%8"/>
      <w:lvlJc w:val="left"/>
      <w:pPr>
        <w:ind w:left="1930" w:hanging="1440"/>
      </w:pPr>
      <w:rPr>
        <w:rFonts w:ascii="Arial" w:hAnsi="Arial" w:cs="Arial" w:hint="default"/>
      </w:rPr>
    </w:lvl>
    <w:lvl w:ilvl="8">
      <w:start w:val="1"/>
      <w:numFmt w:val="decimal"/>
      <w:lvlText w:val="%1.%2.%3.%4.%5.%6.%7.%8.%9"/>
      <w:lvlJc w:val="left"/>
      <w:pPr>
        <w:ind w:left="2000" w:hanging="1440"/>
      </w:pPr>
      <w:rPr>
        <w:rFonts w:ascii="Arial" w:hAnsi="Arial" w:cs="Arial" w:hint="default"/>
      </w:rPr>
    </w:lvl>
  </w:abstractNum>
  <w:abstractNum w:abstractNumId="32" w15:restartNumberingAfterBreak="0">
    <w:nsid w:val="78C91937"/>
    <w:multiLevelType w:val="hybridMultilevel"/>
    <w:tmpl w:val="02689EAC"/>
    <w:lvl w:ilvl="0" w:tplc="5D76EB6A">
      <w:start w:val="1"/>
      <w:numFmt w:val="bullet"/>
      <w:lvlText w:val=""/>
      <w:lvlJc w:val="left"/>
      <w:pPr>
        <w:tabs>
          <w:tab w:val="num" w:pos="720"/>
        </w:tabs>
        <w:ind w:left="72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815F38"/>
    <w:multiLevelType w:val="hybridMultilevel"/>
    <w:tmpl w:val="50FE978E"/>
    <w:lvl w:ilvl="0" w:tplc="5F6C415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28"/>
  </w:num>
  <w:num w:numId="3">
    <w:abstractNumId w:val="3"/>
  </w:num>
  <w:num w:numId="4">
    <w:abstractNumId w:val="15"/>
  </w:num>
  <w:num w:numId="5">
    <w:abstractNumId w:val="27"/>
  </w:num>
  <w:num w:numId="6">
    <w:abstractNumId w:val="5"/>
  </w:num>
  <w:num w:numId="7">
    <w:abstractNumId w:val="10"/>
  </w:num>
  <w:num w:numId="8">
    <w:abstractNumId w:val="31"/>
  </w:num>
  <w:num w:numId="9">
    <w:abstractNumId w:val="25"/>
  </w:num>
  <w:num w:numId="10">
    <w:abstractNumId w:val="11"/>
  </w:num>
  <w:num w:numId="11">
    <w:abstractNumId w:val="22"/>
  </w:num>
  <w:num w:numId="12">
    <w:abstractNumId w:val="8"/>
  </w:num>
  <w:num w:numId="13">
    <w:abstractNumId w:val="19"/>
  </w:num>
  <w:num w:numId="14">
    <w:abstractNumId w:val="4"/>
  </w:num>
  <w:num w:numId="15">
    <w:abstractNumId w:val="7"/>
  </w:num>
  <w:num w:numId="16">
    <w:abstractNumId w:val="30"/>
  </w:num>
  <w:num w:numId="17">
    <w:abstractNumId w:val="33"/>
  </w:num>
  <w:num w:numId="18">
    <w:abstractNumId w:val="2"/>
  </w:num>
  <w:num w:numId="19">
    <w:abstractNumId w:val="29"/>
  </w:num>
  <w:num w:numId="20">
    <w:abstractNumId w:val="14"/>
  </w:num>
  <w:num w:numId="21">
    <w:abstractNumId w:val="1"/>
  </w:num>
  <w:num w:numId="22">
    <w:abstractNumId w:val="23"/>
  </w:num>
  <w:num w:numId="23">
    <w:abstractNumId w:val="26"/>
  </w:num>
  <w:num w:numId="24">
    <w:abstractNumId w:val="6"/>
  </w:num>
  <w:num w:numId="25">
    <w:abstractNumId w:val="16"/>
  </w:num>
  <w:num w:numId="26">
    <w:abstractNumId w:val="12"/>
  </w:num>
  <w:num w:numId="27">
    <w:abstractNumId w:val="17"/>
  </w:num>
  <w:num w:numId="28">
    <w:abstractNumId w:val="3"/>
  </w:num>
  <w:num w:numId="29">
    <w:abstractNumId w:val="9"/>
  </w:num>
  <w:num w:numId="30">
    <w:abstractNumId w:val="8"/>
    <w:lvlOverride w:ilvl="0">
      <w:startOverride w:val="1"/>
    </w:lvlOverride>
    <w:lvlOverride w:ilvl="1"/>
    <w:lvlOverride w:ilvl="2"/>
    <w:lvlOverride w:ilvl="3">
      <w:startOverride w:val="1"/>
    </w:lvlOverride>
    <w:lvlOverride w:ilvl="4"/>
    <w:lvlOverride w:ilvl="5"/>
    <w:lvlOverride w:ilvl="6"/>
    <w:lvlOverride w:ilvl="7"/>
    <w:lvlOverride w:ilvl="8"/>
  </w:num>
  <w:num w:numId="31">
    <w:abstractNumId w:val="0"/>
  </w:num>
  <w:num w:numId="32">
    <w:abstractNumId w:val="20"/>
  </w:num>
  <w:num w:numId="33">
    <w:abstractNumId w:val="13"/>
  </w:num>
  <w:num w:numId="34">
    <w:abstractNumId w:val="21"/>
  </w:num>
  <w:num w:numId="35">
    <w:abstractNumId w:val="24"/>
  </w:num>
  <w:num w:numId="36">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F6"/>
    <w:rsid w:val="00001D83"/>
    <w:rsid w:val="000021F2"/>
    <w:rsid w:val="000039E9"/>
    <w:rsid w:val="00003E2D"/>
    <w:rsid w:val="000044B0"/>
    <w:rsid w:val="0000571B"/>
    <w:rsid w:val="00005E9B"/>
    <w:rsid w:val="00006071"/>
    <w:rsid w:val="00006E08"/>
    <w:rsid w:val="0001037C"/>
    <w:rsid w:val="0001143B"/>
    <w:rsid w:val="00013544"/>
    <w:rsid w:val="0001368F"/>
    <w:rsid w:val="0001693A"/>
    <w:rsid w:val="00017B31"/>
    <w:rsid w:val="000216C0"/>
    <w:rsid w:val="00023DED"/>
    <w:rsid w:val="0002435D"/>
    <w:rsid w:val="00024B7E"/>
    <w:rsid w:val="00025062"/>
    <w:rsid w:val="0002580B"/>
    <w:rsid w:val="00025CB1"/>
    <w:rsid w:val="00030454"/>
    <w:rsid w:val="00030921"/>
    <w:rsid w:val="00031499"/>
    <w:rsid w:val="000317F0"/>
    <w:rsid w:val="00033145"/>
    <w:rsid w:val="0003402B"/>
    <w:rsid w:val="00034754"/>
    <w:rsid w:val="00037901"/>
    <w:rsid w:val="00037A43"/>
    <w:rsid w:val="00037A45"/>
    <w:rsid w:val="00040258"/>
    <w:rsid w:val="00040B3A"/>
    <w:rsid w:val="000426EE"/>
    <w:rsid w:val="00046F62"/>
    <w:rsid w:val="0004757E"/>
    <w:rsid w:val="0004758A"/>
    <w:rsid w:val="00050C89"/>
    <w:rsid w:val="00055672"/>
    <w:rsid w:val="00055BC9"/>
    <w:rsid w:val="00055CF3"/>
    <w:rsid w:val="0005768F"/>
    <w:rsid w:val="00057E73"/>
    <w:rsid w:val="00060DC7"/>
    <w:rsid w:val="00061D1F"/>
    <w:rsid w:val="0006729A"/>
    <w:rsid w:val="000714B6"/>
    <w:rsid w:val="00074002"/>
    <w:rsid w:val="000776F1"/>
    <w:rsid w:val="00082D77"/>
    <w:rsid w:val="000830BD"/>
    <w:rsid w:val="0008659D"/>
    <w:rsid w:val="00086D4B"/>
    <w:rsid w:val="00086E09"/>
    <w:rsid w:val="00091746"/>
    <w:rsid w:val="00091D2A"/>
    <w:rsid w:val="00091FEC"/>
    <w:rsid w:val="00092742"/>
    <w:rsid w:val="0009426E"/>
    <w:rsid w:val="00096D63"/>
    <w:rsid w:val="00096F3D"/>
    <w:rsid w:val="00097993"/>
    <w:rsid w:val="000A0C92"/>
    <w:rsid w:val="000A10DE"/>
    <w:rsid w:val="000A1B61"/>
    <w:rsid w:val="000A56DA"/>
    <w:rsid w:val="000A605F"/>
    <w:rsid w:val="000A634A"/>
    <w:rsid w:val="000B1240"/>
    <w:rsid w:val="000B166C"/>
    <w:rsid w:val="000B6C88"/>
    <w:rsid w:val="000C0DEF"/>
    <w:rsid w:val="000C47C5"/>
    <w:rsid w:val="000C61AB"/>
    <w:rsid w:val="000D0B27"/>
    <w:rsid w:val="000D1380"/>
    <w:rsid w:val="000D2D85"/>
    <w:rsid w:val="000D5801"/>
    <w:rsid w:val="000E0456"/>
    <w:rsid w:val="000E060E"/>
    <w:rsid w:val="000E1B79"/>
    <w:rsid w:val="000E2BFA"/>
    <w:rsid w:val="000E3CF6"/>
    <w:rsid w:val="000E4A87"/>
    <w:rsid w:val="000E4F6A"/>
    <w:rsid w:val="000E57F8"/>
    <w:rsid w:val="000E6747"/>
    <w:rsid w:val="000E6FBE"/>
    <w:rsid w:val="000F0135"/>
    <w:rsid w:val="000F02A0"/>
    <w:rsid w:val="000F2C94"/>
    <w:rsid w:val="000F31B4"/>
    <w:rsid w:val="000F34A5"/>
    <w:rsid w:val="000F5898"/>
    <w:rsid w:val="000F78F6"/>
    <w:rsid w:val="001008CD"/>
    <w:rsid w:val="00103485"/>
    <w:rsid w:val="00103588"/>
    <w:rsid w:val="00104A69"/>
    <w:rsid w:val="0010522D"/>
    <w:rsid w:val="00105E33"/>
    <w:rsid w:val="001064D5"/>
    <w:rsid w:val="00106CAC"/>
    <w:rsid w:val="00110221"/>
    <w:rsid w:val="00110456"/>
    <w:rsid w:val="00113E48"/>
    <w:rsid w:val="00114DE5"/>
    <w:rsid w:val="00115D74"/>
    <w:rsid w:val="00121CCF"/>
    <w:rsid w:val="00122034"/>
    <w:rsid w:val="00123EB9"/>
    <w:rsid w:val="001310FA"/>
    <w:rsid w:val="0013253E"/>
    <w:rsid w:val="0013764A"/>
    <w:rsid w:val="0014033E"/>
    <w:rsid w:val="00141721"/>
    <w:rsid w:val="001425E7"/>
    <w:rsid w:val="00142E8B"/>
    <w:rsid w:val="00144CC9"/>
    <w:rsid w:val="00146498"/>
    <w:rsid w:val="001512E7"/>
    <w:rsid w:val="00154618"/>
    <w:rsid w:val="0015552B"/>
    <w:rsid w:val="00155FD8"/>
    <w:rsid w:val="00156547"/>
    <w:rsid w:val="0015670A"/>
    <w:rsid w:val="00156D47"/>
    <w:rsid w:val="001627A2"/>
    <w:rsid w:val="0016323B"/>
    <w:rsid w:val="00164078"/>
    <w:rsid w:val="00165223"/>
    <w:rsid w:val="00165447"/>
    <w:rsid w:val="00165A5B"/>
    <w:rsid w:val="001662FF"/>
    <w:rsid w:val="00170001"/>
    <w:rsid w:val="00173523"/>
    <w:rsid w:val="0017733D"/>
    <w:rsid w:val="00177FD5"/>
    <w:rsid w:val="001822BE"/>
    <w:rsid w:val="00183066"/>
    <w:rsid w:val="00183599"/>
    <w:rsid w:val="0018377D"/>
    <w:rsid w:val="00184F61"/>
    <w:rsid w:val="001853C4"/>
    <w:rsid w:val="00185A07"/>
    <w:rsid w:val="00194873"/>
    <w:rsid w:val="00196199"/>
    <w:rsid w:val="00197C78"/>
    <w:rsid w:val="001A0F45"/>
    <w:rsid w:val="001A1CFE"/>
    <w:rsid w:val="001A4277"/>
    <w:rsid w:val="001A4AB9"/>
    <w:rsid w:val="001A5A84"/>
    <w:rsid w:val="001B0680"/>
    <w:rsid w:val="001B0A9A"/>
    <w:rsid w:val="001B3443"/>
    <w:rsid w:val="001B3FA3"/>
    <w:rsid w:val="001B44FA"/>
    <w:rsid w:val="001B6984"/>
    <w:rsid w:val="001C181F"/>
    <w:rsid w:val="001C235C"/>
    <w:rsid w:val="001C32D0"/>
    <w:rsid w:val="001C44D2"/>
    <w:rsid w:val="001C568F"/>
    <w:rsid w:val="001C5A33"/>
    <w:rsid w:val="001C7DD2"/>
    <w:rsid w:val="001D0515"/>
    <w:rsid w:val="001D417C"/>
    <w:rsid w:val="001D4B3B"/>
    <w:rsid w:val="001D52C2"/>
    <w:rsid w:val="001D543C"/>
    <w:rsid w:val="001D79A2"/>
    <w:rsid w:val="001E12D5"/>
    <w:rsid w:val="001E2989"/>
    <w:rsid w:val="001E62BE"/>
    <w:rsid w:val="001E6C3E"/>
    <w:rsid w:val="001F0AAA"/>
    <w:rsid w:val="001F1195"/>
    <w:rsid w:val="001F3C7E"/>
    <w:rsid w:val="001F5C8A"/>
    <w:rsid w:val="001F6D26"/>
    <w:rsid w:val="00200D20"/>
    <w:rsid w:val="002036D5"/>
    <w:rsid w:val="00204396"/>
    <w:rsid w:val="002049B8"/>
    <w:rsid w:val="0021036A"/>
    <w:rsid w:val="00210443"/>
    <w:rsid w:val="002121D1"/>
    <w:rsid w:val="00213AF8"/>
    <w:rsid w:val="0021573B"/>
    <w:rsid w:val="002162C3"/>
    <w:rsid w:val="00216F55"/>
    <w:rsid w:val="00220498"/>
    <w:rsid w:val="00220F93"/>
    <w:rsid w:val="002214C8"/>
    <w:rsid w:val="00223ACD"/>
    <w:rsid w:val="00224500"/>
    <w:rsid w:val="00225F3D"/>
    <w:rsid w:val="00231021"/>
    <w:rsid w:val="002315E5"/>
    <w:rsid w:val="00233308"/>
    <w:rsid w:val="002346C4"/>
    <w:rsid w:val="00240A64"/>
    <w:rsid w:val="00240B03"/>
    <w:rsid w:val="00240BFB"/>
    <w:rsid w:val="0024175E"/>
    <w:rsid w:val="00244368"/>
    <w:rsid w:val="002475A3"/>
    <w:rsid w:val="002503D6"/>
    <w:rsid w:val="00251037"/>
    <w:rsid w:val="002525CC"/>
    <w:rsid w:val="0025451B"/>
    <w:rsid w:val="0025527A"/>
    <w:rsid w:val="00260547"/>
    <w:rsid w:val="00265F7F"/>
    <w:rsid w:val="002671D8"/>
    <w:rsid w:val="00274C4A"/>
    <w:rsid w:val="00274EB1"/>
    <w:rsid w:val="00275269"/>
    <w:rsid w:val="00276346"/>
    <w:rsid w:val="00277A07"/>
    <w:rsid w:val="00283929"/>
    <w:rsid w:val="00283E45"/>
    <w:rsid w:val="002851DA"/>
    <w:rsid w:val="002919FC"/>
    <w:rsid w:val="00291AA7"/>
    <w:rsid w:val="002929D4"/>
    <w:rsid w:val="002957E4"/>
    <w:rsid w:val="002A06CB"/>
    <w:rsid w:val="002A0818"/>
    <w:rsid w:val="002A23B6"/>
    <w:rsid w:val="002A3F72"/>
    <w:rsid w:val="002A435C"/>
    <w:rsid w:val="002A5FFC"/>
    <w:rsid w:val="002B266B"/>
    <w:rsid w:val="002B3DDD"/>
    <w:rsid w:val="002B4FAC"/>
    <w:rsid w:val="002B5386"/>
    <w:rsid w:val="002B5F33"/>
    <w:rsid w:val="002C1CC6"/>
    <w:rsid w:val="002C23A2"/>
    <w:rsid w:val="002C31F9"/>
    <w:rsid w:val="002C3593"/>
    <w:rsid w:val="002C36D5"/>
    <w:rsid w:val="002C378A"/>
    <w:rsid w:val="002C684A"/>
    <w:rsid w:val="002C6D9C"/>
    <w:rsid w:val="002D0722"/>
    <w:rsid w:val="002D2131"/>
    <w:rsid w:val="002D364C"/>
    <w:rsid w:val="002D57A1"/>
    <w:rsid w:val="002D7EC0"/>
    <w:rsid w:val="002E13BB"/>
    <w:rsid w:val="002E2180"/>
    <w:rsid w:val="002E23B5"/>
    <w:rsid w:val="002E28B7"/>
    <w:rsid w:val="002E2F95"/>
    <w:rsid w:val="002E3067"/>
    <w:rsid w:val="002E5042"/>
    <w:rsid w:val="002E799E"/>
    <w:rsid w:val="002F0138"/>
    <w:rsid w:val="002F0FD1"/>
    <w:rsid w:val="002F198E"/>
    <w:rsid w:val="002F25ED"/>
    <w:rsid w:val="002F40B4"/>
    <w:rsid w:val="002F52F6"/>
    <w:rsid w:val="002F68E9"/>
    <w:rsid w:val="00300D11"/>
    <w:rsid w:val="00301DD3"/>
    <w:rsid w:val="00302BFA"/>
    <w:rsid w:val="00303DC0"/>
    <w:rsid w:val="0030479F"/>
    <w:rsid w:val="003049F8"/>
    <w:rsid w:val="0031010E"/>
    <w:rsid w:val="00311526"/>
    <w:rsid w:val="0031252E"/>
    <w:rsid w:val="00315746"/>
    <w:rsid w:val="00316683"/>
    <w:rsid w:val="00317A2A"/>
    <w:rsid w:val="003216C4"/>
    <w:rsid w:val="00321A0D"/>
    <w:rsid w:val="00323614"/>
    <w:rsid w:val="00323AAE"/>
    <w:rsid w:val="00324053"/>
    <w:rsid w:val="0033159C"/>
    <w:rsid w:val="003315F1"/>
    <w:rsid w:val="0033336F"/>
    <w:rsid w:val="00333F55"/>
    <w:rsid w:val="003343E3"/>
    <w:rsid w:val="00335E4A"/>
    <w:rsid w:val="00340388"/>
    <w:rsid w:val="00341026"/>
    <w:rsid w:val="00342386"/>
    <w:rsid w:val="00343BFE"/>
    <w:rsid w:val="00345FCE"/>
    <w:rsid w:val="00346926"/>
    <w:rsid w:val="00347D25"/>
    <w:rsid w:val="00351E1B"/>
    <w:rsid w:val="00352CD9"/>
    <w:rsid w:val="00353F4F"/>
    <w:rsid w:val="00355217"/>
    <w:rsid w:val="00356BEA"/>
    <w:rsid w:val="00357825"/>
    <w:rsid w:val="00361805"/>
    <w:rsid w:val="00365138"/>
    <w:rsid w:val="003666F9"/>
    <w:rsid w:val="00373C92"/>
    <w:rsid w:val="003742B3"/>
    <w:rsid w:val="00374B0D"/>
    <w:rsid w:val="00376A41"/>
    <w:rsid w:val="00376CDF"/>
    <w:rsid w:val="0038025F"/>
    <w:rsid w:val="00381781"/>
    <w:rsid w:val="00390DBF"/>
    <w:rsid w:val="00391480"/>
    <w:rsid w:val="0039300B"/>
    <w:rsid w:val="003949A4"/>
    <w:rsid w:val="00394E00"/>
    <w:rsid w:val="00396164"/>
    <w:rsid w:val="003A0785"/>
    <w:rsid w:val="003A0809"/>
    <w:rsid w:val="003A1E03"/>
    <w:rsid w:val="003A22A7"/>
    <w:rsid w:val="003A56B0"/>
    <w:rsid w:val="003A6615"/>
    <w:rsid w:val="003A7026"/>
    <w:rsid w:val="003B1EC1"/>
    <w:rsid w:val="003B2928"/>
    <w:rsid w:val="003B348A"/>
    <w:rsid w:val="003B447F"/>
    <w:rsid w:val="003B6A09"/>
    <w:rsid w:val="003C17DF"/>
    <w:rsid w:val="003C2D85"/>
    <w:rsid w:val="003C3E65"/>
    <w:rsid w:val="003C5365"/>
    <w:rsid w:val="003C6227"/>
    <w:rsid w:val="003C7A3E"/>
    <w:rsid w:val="003C7D13"/>
    <w:rsid w:val="003D08C8"/>
    <w:rsid w:val="003D287E"/>
    <w:rsid w:val="003D5125"/>
    <w:rsid w:val="003D695C"/>
    <w:rsid w:val="003D71F7"/>
    <w:rsid w:val="003D73AF"/>
    <w:rsid w:val="003E307F"/>
    <w:rsid w:val="003E3938"/>
    <w:rsid w:val="003E53B6"/>
    <w:rsid w:val="003E53EB"/>
    <w:rsid w:val="003E7694"/>
    <w:rsid w:val="003F0C0C"/>
    <w:rsid w:val="003F3AE6"/>
    <w:rsid w:val="003F74C6"/>
    <w:rsid w:val="003F7637"/>
    <w:rsid w:val="003F7D47"/>
    <w:rsid w:val="0040040D"/>
    <w:rsid w:val="0040231E"/>
    <w:rsid w:val="00402792"/>
    <w:rsid w:val="00402847"/>
    <w:rsid w:val="004034EF"/>
    <w:rsid w:val="00403570"/>
    <w:rsid w:val="00403B10"/>
    <w:rsid w:val="00405FC4"/>
    <w:rsid w:val="0041313C"/>
    <w:rsid w:val="00417584"/>
    <w:rsid w:val="00420AD7"/>
    <w:rsid w:val="00423937"/>
    <w:rsid w:val="00423DB1"/>
    <w:rsid w:val="004249A2"/>
    <w:rsid w:val="00427E1F"/>
    <w:rsid w:val="00436418"/>
    <w:rsid w:val="0044010A"/>
    <w:rsid w:val="004401C6"/>
    <w:rsid w:val="00440234"/>
    <w:rsid w:val="00441751"/>
    <w:rsid w:val="0044189D"/>
    <w:rsid w:val="00443D18"/>
    <w:rsid w:val="0044489C"/>
    <w:rsid w:val="00445107"/>
    <w:rsid w:val="0044592A"/>
    <w:rsid w:val="00445EB6"/>
    <w:rsid w:val="00446F97"/>
    <w:rsid w:val="004476F7"/>
    <w:rsid w:val="00447FD3"/>
    <w:rsid w:val="00453CD9"/>
    <w:rsid w:val="0045413C"/>
    <w:rsid w:val="00456EAB"/>
    <w:rsid w:val="00457501"/>
    <w:rsid w:val="004611F4"/>
    <w:rsid w:val="004617EA"/>
    <w:rsid w:val="004628A2"/>
    <w:rsid w:val="00462E63"/>
    <w:rsid w:val="00463391"/>
    <w:rsid w:val="00465228"/>
    <w:rsid w:val="00465D3D"/>
    <w:rsid w:val="00467307"/>
    <w:rsid w:val="00471B97"/>
    <w:rsid w:val="00476E6D"/>
    <w:rsid w:val="004806F8"/>
    <w:rsid w:val="00481DC2"/>
    <w:rsid w:val="00482478"/>
    <w:rsid w:val="00482855"/>
    <w:rsid w:val="004829A4"/>
    <w:rsid w:val="00487186"/>
    <w:rsid w:val="00490703"/>
    <w:rsid w:val="00495CE1"/>
    <w:rsid w:val="0049703B"/>
    <w:rsid w:val="004A06AB"/>
    <w:rsid w:val="004A1B9B"/>
    <w:rsid w:val="004A22E7"/>
    <w:rsid w:val="004A2B1C"/>
    <w:rsid w:val="004A3073"/>
    <w:rsid w:val="004A33AE"/>
    <w:rsid w:val="004A3835"/>
    <w:rsid w:val="004A4E0F"/>
    <w:rsid w:val="004A622E"/>
    <w:rsid w:val="004B28AC"/>
    <w:rsid w:val="004B73E6"/>
    <w:rsid w:val="004C0635"/>
    <w:rsid w:val="004C22D5"/>
    <w:rsid w:val="004C2776"/>
    <w:rsid w:val="004C36AA"/>
    <w:rsid w:val="004C4018"/>
    <w:rsid w:val="004C4560"/>
    <w:rsid w:val="004C4B33"/>
    <w:rsid w:val="004C650C"/>
    <w:rsid w:val="004C7E9D"/>
    <w:rsid w:val="004D12AF"/>
    <w:rsid w:val="004D26A2"/>
    <w:rsid w:val="004D35A9"/>
    <w:rsid w:val="004D4551"/>
    <w:rsid w:val="004D4698"/>
    <w:rsid w:val="004D6AA6"/>
    <w:rsid w:val="004E012E"/>
    <w:rsid w:val="004E0E3F"/>
    <w:rsid w:val="004E2DD4"/>
    <w:rsid w:val="004E4874"/>
    <w:rsid w:val="004E5193"/>
    <w:rsid w:val="004E6057"/>
    <w:rsid w:val="004F0802"/>
    <w:rsid w:val="004F0FE4"/>
    <w:rsid w:val="004F1F0F"/>
    <w:rsid w:val="004F3C28"/>
    <w:rsid w:val="004F4B8E"/>
    <w:rsid w:val="004F7E84"/>
    <w:rsid w:val="00500C89"/>
    <w:rsid w:val="00500CAD"/>
    <w:rsid w:val="00501B51"/>
    <w:rsid w:val="00504299"/>
    <w:rsid w:val="00507E71"/>
    <w:rsid w:val="00510D7A"/>
    <w:rsid w:val="00512D01"/>
    <w:rsid w:val="00512D0F"/>
    <w:rsid w:val="00512EE8"/>
    <w:rsid w:val="005135F8"/>
    <w:rsid w:val="00514D1F"/>
    <w:rsid w:val="0051564B"/>
    <w:rsid w:val="00515E73"/>
    <w:rsid w:val="00521121"/>
    <w:rsid w:val="005222A8"/>
    <w:rsid w:val="00522AA2"/>
    <w:rsid w:val="00522DFB"/>
    <w:rsid w:val="005230B8"/>
    <w:rsid w:val="005234DD"/>
    <w:rsid w:val="005234E0"/>
    <w:rsid w:val="005244FE"/>
    <w:rsid w:val="00524E06"/>
    <w:rsid w:val="005256D5"/>
    <w:rsid w:val="00527644"/>
    <w:rsid w:val="00533ABB"/>
    <w:rsid w:val="00533E0B"/>
    <w:rsid w:val="00535663"/>
    <w:rsid w:val="00537B43"/>
    <w:rsid w:val="00537F52"/>
    <w:rsid w:val="0054475F"/>
    <w:rsid w:val="00544981"/>
    <w:rsid w:val="0054548B"/>
    <w:rsid w:val="00545D7F"/>
    <w:rsid w:val="00550347"/>
    <w:rsid w:val="005509C0"/>
    <w:rsid w:val="005540E9"/>
    <w:rsid w:val="005541AF"/>
    <w:rsid w:val="005543E6"/>
    <w:rsid w:val="00554DDC"/>
    <w:rsid w:val="00555403"/>
    <w:rsid w:val="00555A8C"/>
    <w:rsid w:val="00556B25"/>
    <w:rsid w:val="005573A2"/>
    <w:rsid w:val="00557587"/>
    <w:rsid w:val="00557BF0"/>
    <w:rsid w:val="00557D79"/>
    <w:rsid w:val="00563F4F"/>
    <w:rsid w:val="00565448"/>
    <w:rsid w:val="00565A94"/>
    <w:rsid w:val="005667C5"/>
    <w:rsid w:val="005677D3"/>
    <w:rsid w:val="0057256D"/>
    <w:rsid w:val="005742A6"/>
    <w:rsid w:val="00576A78"/>
    <w:rsid w:val="00576BAF"/>
    <w:rsid w:val="00580522"/>
    <w:rsid w:val="00583489"/>
    <w:rsid w:val="00585037"/>
    <w:rsid w:val="00585301"/>
    <w:rsid w:val="00587C30"/>
    <w:rsid w:val="0059171E"/>
    <w:rsid w:val="005931EB"/>
    <w:rsid w:val="00593ADE"/>
    <w:rsid w:val="0059449A"/>
    <w:rsid w:val="00594D6C"/>
    <w:rsid w:val="005951BB"/>
    <w:rsid w:val="0059574C"/>
    <w:rsid w:val="005A05BC"/>
    <w:rsid w:val="005A05CC"/>
    <w:rsid w:val="005A376E"/>
    <w:rsid w:val="005A3FB5"/>
    <w:rsid w:val="005A4D52"/>
    <w:rsid w:val="005A6D8A"/>
    <w:rsid w:val="005A7B66"/>
    <w:rsid w:val="005B3092"/>
    <w:rsid w:val="005C0030"/>
    <w:rsid w:val="005C00BA"/>
    <w:rsid w:val="005C0DB6"/>
    <w:rsid w:val="005C3A99"/>
    <w:rsid w:val="005C67FB"/>
    <w:rsid w:val="005C717E"/>
    <w:rsid w:val="005D0133"/>
    <w:rsid w:val="005D040A"/>
    <w:rsid w:val="005D161D"/>
    <w:rsid w:val="005D5602"/>
    <w:rsid w:val="005D59D9"/>
    <w:rsid w:val="005D7588"/>
    <w:rsid w:val="005E169A"/>
    <w:rsid w:val="005E3404"/>
    <w:rsid w:val="005F0CC5"/>
    <w:rsid w:val="005F0CFC"/>
    <w:rsid w:val="005F0FF5"/>
    <w:rsid w:val="005F2189"/>
    <w:rsid w:val="005F5195"/>
    <w:rsid w:val="005F5A0D"/>
    <w:rsid w:val="005F6534"/>
    <w:rsid w:val="005F78E2"/>
    <w:rsid w:val="006000F9"/>
    <w:rsid w:val="00600472"/>
    <w:rsid w:val="00604100"/>
    <w:rsid w:val="00605222"/>
    <w:rsid w:val="006055E5"/>
    <w:rsid w:val="006063EC"/>
    <w:rsid w:val="00607665"/>
    <w:rsid w:val="00612A07"/>
    <w:rsid w:val="0061314D"/>
    <w:rsid w:val="006137D5"/>
    <w:rsid w:val="00614871"/>
    <w:rsid w:val="00614BF5"/>
    <w:rsid w:val="00615CB6"/>
    <w:rsid w:val="00617E84"/>
    <w:rsid w:val="0062092B"/>
    <w:rsid w:val="00621CC5"/>
    <w:rsid w:val="00623B31"/>
    <w:rsid w:val="00624B2A"/>
    <w:rsid w:val="0062524A"/>
    <w:rsid w:val="00626CB0"/>
    <w:rsid w:val="0062787E"/>
    <w:rsid w:val="00631CD9"/>
    <w:rsid w:val="00632A98"/>
    <w:rsid w:val="00633391"/>
    <w:rsid w:val="006340D3"/>
    <w:rsid w:val="0063521B"/>
    <w:rsid w:val="006401F4"/>
    <w:rsid w:val="006423BE"/>
    <w:rsid w:val="00643A9D"/>
    <w:rsid w:val="006440E1"/>
    <w:rsid w:val="00646529"/>
    <w:rsid w:val="00646D4A"/>
    <w:rsid w:val="00647BA6"/>
    <w:rsid w:val="00650210"/>
    <w:rsid w:val="006538B1"/>
    <w:rsid w:val="00653C0B"/>
    <w:rsid w:val="006553A2"/>
    <w:rsid w:val="00656461"/>
    <w:rsid w:val="006567A3"/>
    <w:rsid w:val="0066046E"/>
    <w:rsid w:val="006609A0"/>
    <w:rsid w:val="00661A97"/>
    <w:rsid w:val="00662664"/>
    <w:rsid w:val="006649DC"/>
    <w:rsid w:val="006667A7"/>
    <w:rsid w:val="00667ACF"/>
    <w:rsid w:val="006703EA"/>
    <w:rsid w:val="00671ABC"/>
    <w:rsid w:val="00672A96"/>
    <w:rsid w:val="00672CAF"/>
    <w:rsid w:val="00680DE5"/>
    <w:rsid w:val="006813B5"/>
    <w:rsid w:val="00686326"/>
    <w:rsid w:val="00686660"/>
    <w:rsid w:val="00687BD6"/>
    <w:rsid w:val="006923E6"/>
    <w:rsid w:val="00692D67"/>
    <w:rsid w:val="006934FA"/>
    <w:rsid w:val="006A0973"/>
    <w:rsid w:val="006A0BA8"/>
    <w:rsid w:val="006A1565"/>
    <w:rsid w:val="006A1596"/>
    <w:rsid w:val="006A2059"/>
    <w:rsid w:val="006A2D79"/>
    <w:rsid w:val="006A35AA"/>
    <w:rsid w:val="006A7259"/>
    <w:rsid w:val="006B2420"/>
    <w:rsid w:val="006B4F76"/>
    <w:rsid w:val="006B5978"/>
    <w:rsid w:val="006B7DE4"/>
    <w:rsid w:val="006C18D2"/>
    <w:rsid w:val="006C4AE4"/>
    <w:rsid w:val="006C6114"/>
    <w:rsid w:val="006D2B65"/>
    <w:rsid w:val="006D3197"/>
    <w:rsid w:val="006D51F7"/>
    <w:rsid w:val="006D75A8"/>
    <w:rsid w:val="006D78CC"/>
    <w:rsid w:val="006D794D"/>
    <w:rsid w:val="006E0317"/>
    <w:rsid w:val="006E4D4D"/>
    <w:rsid w:val="006E7EF1"/>
    <w:rsid w:val="006F1ED4"/>
    <w:rsid w:val="006F2B27"/>
    <w:rsid w:val="00701A24"/>
    <w:rsid w:val="00702676"/>
    <w:rsid w:val="00703C4C"/>
    <w:rsid w:val="007060DD"/>
    <w:rsid w:val="0070677B"/>
    <w:rsid w:val="00710E39"/>
    <w:rsid w:val="00713E13"/>
    <w:rsid w:val="0071487A"/>
    <w:rsid w:val="00714AEA"/>
    <w:rsid w:val="00715BEF"/>
    <w:rsid w:val="00715D4A"/>
    <w:rsid w:val="0071728D"/>
    <w:rsid w:val="00717F57"/>
    <w:rsid w:val="00721D23"/>
    <w:rsid w:val="00721DEA"/>
    <w:rsid w:val="007223AA"/>
    <w:rsid w:val="0072260F"/>
    <w:rsid w:val="00723EDE"/>
    <w:rsid w:val="0072417F"/>
    <w:rsid w:val="00726DDE"/>
    <w:rsid w:val="00732531"/>
    <w:rsid w:val="00732F9A"/>
    <w:rsid w:val="00736289"/>
    <w:rsid w:val="0074221A"/>
    <w:rsid w:val="00742C9A"/>
    <w:rsid w:val="00747147"/>
    <w:rsid w:val="00747875"/>
    <w:rsid w:val="0075045C"/>
    <w:rsid w:val="00751AFA"/>
    <w:rsid w:val="00753656"/>
    <w:rsid w:val="00754A39"/>
    <w:rsid w:val="007552B2"/>
    <w:rsid w:val="00756E2A"/>
    <w:rsid w:val="00761E63"/>
    <w:rsid w:val="007627B6"/>
    <w:rsid w:val="00763A77"/>
    <w:rsid w:val="00764B64"/>
    <w:rsid w:val="00766BF3"/>
    <w:rsid w:val="00766E9C"/>
    <w:rsid w:val="00770273"/>
    <w:rsid w:val="00770396"/>
    <w:rsid w:val="007739EC"/>
    <w:rsid w:val="00773F23"/>
    <w:rsid w:val="00773F57"/>
    <w:rsid w:val="00774DC4"/>
    <w:rsid w:val="007765A0"/>
    <w:rsid w:val="0077796D"/>
    <w:rsid w:val="00780D38"/>
    <w:rsid w:val="00781706"/>
    <w:rsid w:val="007858E2"/>
    <w:rsid w:val="0078649C"/>
    <w:rsid w:val="00787C9E"/>
    <w:rsid w:val="0079046C"/>
    <w:rsid w:val="0079334B"/>
    <w:rsid w:val="007953B5"/>
    <w:rsid w:val="00795899"/>
    <w:rsid w:val="007A1279"/>
    <w:rsid w:val="007A1354"/>
    <w:rsid w:val="007A13C2"/>
    <w:rsid w:val="007A2214"/>
    <w:rsid w:val="007A2D54"/>
    <w:rsid w:val="007A5C9A"/>
    <w:rsid w:val="007B0D26"/>
    <w:rsid w:val="007B1F03"/>
    <w:rsid w:val="007B2708"/>
    <w:rsid w:val="007B31AD"/>
    <w:rsid w:val="007B4BEE"/>
    <w:rsid w:val="007B53AD"/>
    <w:rsid w:val="007B5AFC"/>
    <w:rsid w:val="007B6718"/>
    <w:rsid w:val="007B7171"/>
    <w:rsid w:val="007C6CA8"/>
    <w:rsid w:val="007C6CCA"/>
    <w:rsid w:val="007D038A"/>
    <w:rsid w:val="007D66D9"/>
    <w:rsid w:val="007D67E5"/>
    <w:rsid w:val="007E1DE5"/>
    <w:rsid w:val="007E360E"/>
    <w:rsid w:val="007E3989"/>
    <w:rsid w:val="007E3BBB"/>
    <w:rsid w:val="007E4861"/>
    <w:rsid w:val="007E5D7C"/>
    <w:rsid w:val="007F0131"/>
    <w:rsid w:val="007F02F4"/>
    <w:rsid w:val="007F10DE"/>
    <w:rsid w:val="007F1BBF"/>
    <w:rsid w:val="007F5B38"/>
    <w:rsid w:val="007F76BC"/>
    <w:rsid w:val="007F7C30"/>
    <w:rsid w:val="00801942"/>
    <w:rsid w:val="00801B5E"/>
    <w:rsid w:val="00801E08"/>
    <w:rsid w:val="008028A1"/>
    <w:rsid w:val="00802DE6"/>
    <w:rsid w:val="008037E4"/>
    <w:rsid w:val="0080658C"/>
    <w:rsid w:val="008114D8"/>
    <w:rsid w:val="0081233C"/>
    <w:rsid w:val="00814112"/>
    <w:rsid w:val="008159B7"/>
    <w:rsid w:val="00820A9A"/>
    <w:rsid w:val="00820D63"/>
    <w:rsid w:val="00821D9A"/>
    <w:rsid w:val="00822896"/>
    <w:rsid w:val="00824884"/>
    <w:rsid w:val="00826494"/>
    <w:rsid w:val="008267A9"/>
    <w:rsid w:val="0083003F"/>
    <w:rsid w:val="00830ED3"/>
    <w:rsid w:val="008317E6"/>
    <w:rsid w:val="00832C54"/>
    <w:rsid w:val="00834289"/>
    <w:rsid w:val="0083449E"/>
    <w:rsid w:val="00837C7D"/>
    <w:rsid w:val="00841FFE"/>
    <w:rsid w:val="008427B8"/>
    <w:rsid w:val="0084450A"/>
    <w:rsid w:val="008456AC"/>
    <w:rsid w:val="008507F2"/>
    <w:rsid w:val="008516A2"/>
    <w:rsid w:val="00851988"/>
    <w:rsid w:val="00853A0F"/>
    <w:rsid w:val="00854043"/>
    <w:rsid w:val="0085689D"/>
    <w:rsid w:val="00856D53"/>
    <w:rsid w:val="008570E4"/>
    <w:rsid w:val="0085754E"/>
    <w:rsid w:val="0085784D"/>
    <w:rsid w:val="008609B1"/>
    <w:rsid w:val="008618FA"/>
    <w:rsid w:val="00861E0D"/>
    <w:rsid w:val="00861EB6"/>
    <w:rsid w:val="00862850"/>
    <w:rsid w:val="00863320"/>
    <w:rsid w:val="008702AC"/>
    <w:rsid w:val="00871FBF"/>
    <w:rsid w:val="008720C9"/>
    <w:rsid w:val="00873458"/>
    <w:rsid w:val="00873D3C"/>
    <w:rsid w:val="00874B24"/>
    <w:rsid w:val="008756DE"/>
    <w:rsid w:val="008778C6"/>
    <w:rsid w:val="0088021B"/>
    <w:rsid w:val="008838FC"/>
    <w:rsid w:val="00883AE6"/>
    <w:rsid w:val="00883D1E"/>
    <w:rsid w:val="008848E5"/>
    <w:rsid w:val="00884D0B"/>
    <w:rsid w:val="00885111"/>
    <w:rsid w:val="0088565C"/>
    <w:rsid w:val="0089094B"/>
    <w:rsid w:val="008914BA"/>
    <w:rsid w:val="00891DC2"/>
    <w:rsid w:val="0089201F"/>
    <w:rsid w:val="00892169"/>
    <w:rsid w:val="0089443C"/>
    <w:rsid w:val="00894B01"/>
    <w:rsid w:val="00897F16"/>
    <w:rsid w:val="008A1B99"/>
    <w:rsid w:val="008A3822"/>
    <w:rsid w:val="008A4C56"/>
    <w:rsid w:val="008B11DF"/>
    <w:rsid w:val="008B14E9"/>
    <w:rsid w:val="008B227E"/>
    <w:rsid w:val="008B428F"/>
    <w:rsid w:val="008B5C18"/>
    <w:rsid w:val="008C0AB4"/>
    <w:rsid w:val="008C0BEC"/>
    <w:rsid w:val="008C0DB8"/>
    <w:rsid w:val="008C0DE1"/>
    <w:rsid w:val="008C1A35"/>
    <w:rsid w:val="008C21E8"/>
    <w:rsid w:val="008C27DC"/>
    <w:rsid w:val="008C7B44"/>
    <w:rsid w:val="008D1BDE"/>
    <w:rsid w:val="008D2DA5"/>
    <w:rsid w:val="008D4075"/>
    <w:rsid w:val="008D4224"/>
    <w:rsid w:val="008D42D2"/>
    <w:rsid w:val="008D4A2E"/>
    <w:rsid w:val="008D5808"/>
    <w:rsid w:val="008D587A"/>
    <w:rsid w:val="008D621A"/>
    <w:rsid w:val="008D64DD"/>
    <w:rsid w:val="008D67DF"/>
    <w:rsid w:val="008D791D"/>
    <w:rsid w:val="008E0779"/>
    <w:rsid w:val="008E2E25"/>
    <w:rsid w:val="008E561F"/>
    <w:rsid w:val="008F1707"/>
    <w:rsid w:val="008F29FB"/>
    <w:rsid w:val="008F4277"/>
    <w:rsid w:val="008F441E"/>
    <w:rsid w:val="008F570B"/>
    <w:rsid w:val="008F7160"/>
    <w:rsid w:val="00901C47"/>
    <w:rsid w:val="00903CB7"/>
    <w:rsid w:val="00904328"/>
    <w:rsid w:val="0090433F"/>
    <w:rsid w:val="00906844"/>
    <w:rsid w:val="00906EB8"/>
    <w:rsid w:val="00907119"/>
    <w:rsid w:val="0091041D"/>
    <w:rsid w:val="0091093F"/>
    <w:rsid w:val="00910BC3"/>
    <w:rsid w:val="009136D3"/>
    <w:rsid w:val="009143AC"/>
    <w:rsid w:val="00914C55"/>
    <w:rsid w:val="00914EBD"/>
    <w:rsid w:val="009215DC"/>
    <w:rsid w:val="009234DD"/>
    <w:rsid w:val="0092528D"/>
    <w:rsid w:val="009260FE"/>
    <w:rsid w:val="00926264"/>
    <w:rsid w:val="00926810"/>
    <w:rsid w:val="00926D82"/>
    <w:rsid w:val="009279FD"/>
    <w:rsid w:val="00931DC0"/>
    <w:rsid w:val="009356A7"/>
    <w:rsid w:val="00935717"/>
    <w:rsid w:val="00935E53"/>
    <w:rsid w:val="00937071"/>
    <w:rsid w:val="00937AAB"/>
    <w:rsid w:val="00940C7D"/>
    <w:rsid w:val="00941250"/>
    <w:rsid w:val="00942D01"/>
    <w:rsid w:val="009430CA"/>
    <w:rsid w:val="00944E4D"/>
    <w:rsid w:val="00945F70"/>
    <w:rsid w:val="00947D66"/>
    <w:rsid w:val="00952702"/>
    <w:rsid w:val="0095347E"/>
    <w:rsid w:val="00953E60"/>
    <w:rsid w:val="00953F9A"/>
    <w:rsid w:val="00953FE8"/>
    <w:rsid w:val="00955990"/>
    <w:rsid w:val="00956325"/>
    <w:rsid w:val="00956C13"/>
    <w:rsid w:val="009601D9"/>
    <w:rsid w:val="0096030F"/>
    <w:rsid w:val="0096057F"/>
    <w:rsid w:val="0096065B"/>
    <w:rsid w:val="0096168B"/>
    <w:rsid w:val="009653E5"/>
    <w:rsid w:val="0096577D"/>
    <w:rsid w:val="009749A1"/>
    <w:rsid w:val="00974F2F"/>
    <w:rsid w:val="009772F6"/>
    <w:rsid w:val="00982D8E"/>
    <w:rsid w:val="0098399E"/>
    <w:rsid w:val="009839F3"/>
    <w:rsid w:val="00984C65"/>
    <w:rsid w:val="00985245"/>
    <w:rsid w:val="009862E3"/>
    <w:rsid w:val="00986E6E"/>
    <w:rsid w:val="0099029D"/>
    <w:rsid w:val="00991EEF"/>
    <w:rsid w:val="00994522"/>
    <w:rsid w:val="009952B6"/>
    <w:rsid w:val="009A144F"/>
    <w:rsid w:val="009A26DB"/>
    <w:rsid w:val="009A3D91"/>
    <w:rsid w:val="009A3E4A"/>
    <w:rsid w:val="009A4923"/>
    <w:rsid w:val="009A4CA7"/>
    <w:rsid w:val="009A5137"/>
    <w:rsid w:val="009A6A2F"/>
    <w:rsid w:val="009A6CAE"/>
    <w:rsid w:val="009A7D81"/>
    <w:rsid w:val="009B0143"/>
    <w:rsid w:val="009B02DA"/>
    <w:rsid w:val="009B205D"/>
    <w:rsid w:val="009B44E6"/>
    <w:rsid w:val="009B54BA"/>
    <w:rsid w:val="009B7045"/>
    <w:rsid w:val="009C1833"/>
    <w:rsid w:val="009C19B5"/>
    <w:rsid w:val="009C6067"/>
    <w:rsid w:val="009C60A0"/>
    <w:rsid w:val="009C7CF3"/>
    <w:rsid w:val="009D155B"/>
    <w:rsid w:val="009D2A1D"/>
    <w:rsid w:val="009D4024"/>
    <w:rsid w:val="009D4843"/>
    <w:rsid w:val="009D5F0E"/>
    <w:rsid w:val="009D5F13"/>
    <w:rsid w:val="009D785D"/>
    <w:rsid w:val="009D7FAB"/>
    <w:rsid w:val="009E026A"/>
    <w:rsid w:val="009E5B71"/>
    <w:rsid w:val="009E5D48"/>
    <w:rsid w:val="009F035F"/>
    <w:rsid w:val="009F0CD6"/>
    <w:rsid w:val="009F3928"/>
    <w:rsid w:val="009F53AF"/>
    <w:rsid w:val="009F5671"/>
    <w:rsid w:val="009F596F"/>
    <w:rsid w:val="009F5F91"/>
    <w:rsid w:val="009F7242"/>
    <w:rsid w:val="00A016EA"/>
    <w:rsid w:val="00A01DA6"/>
    <w:rsid w:val="00A02A86"/>
    <w:rsid w:val="00A0509D"/>
    <w:rsid w:val="00A06020"/>
    <w:rsid w:val="00A066C2"/>
    <w:rsid w:val="00A10445"/>
    <w:rsid w:val="00A1086E"/>
    <w:rsid w:val="00A11E0E"/>
    <w:rsid w:val="00A12326"/>
    <w:rsid w:val="00A12A74"/>
    <w:rsid w:val="00A13AB9"/>
    <w:rsid w:val="00A14136"/>
    <w:rsid w:val="00A22001"/>
    <w:rsid w:val="00A236AE"/>
    <w:rsid w:val="00A25945"/>
    <w:rsid w:val="00A264AD"/>
    <w:rsid w:val="00A3045B"/>
    <w:rsid w:val="00A30A47"/>
    <w:rsid w:val="00A33950"/>
    <w:rsid w:val="00A34BFB"/>
    <w:rsid w:val="00A3739F"/>
    <w:rsid w:val="00A40238"/>
    <w:rsid w:val="00A40C43"/>
    <w:rsid w:val="00A52F14"/>
    <w:rsid w:val="00A53074"/>
    <w:rsid w:val="00A535A6"/>
    <w:rsid w:val="00A53BB1"/>
    <w:rsid w:val="00A54953"/>
    <w:rsid w:val="00A5727E"/>
    <w:rsid w:val="00A611EE"/>
    <w:rsid w:val="00A617E2"/>
    <w:rsid w:val="00A640C0"/>
    <w:rsid w:val="00A64230"/>
    <w:rsid w:val="00A711EA"/>
    <w:rsid w:val="00A72D32"/>
    <w:rsid w:val="00A7769C"/>
    <w:rsid w:val="00A8067B"/>
    <w:rsid w:val="00A82572"/>
    <w:rsid w:val="00A82EBF"/>
    <w:rsid w:val="00A8357E"/>
    <w:rsid w:val="00A848F8"/>
    <w:rsid w:val="00A84A1A"/>
    <w:rsid w:val="00A86032"/>
    <w:rsid w:val="00A9079C"/>
    <w:rsid w:val="00A91992"/>
    <w:rsid w:val="00A942ED"/>
    <w:rsid w:val="00A95F6E"/>
    <w:rsid w:val="00A96DF6"/>
    <w:rsid w:val="00A9718D"/>
    <w:rsid w:val="00A9760E"/>
    <w:rsid w:val="00AB40F6"/>
    <w:rsid w:val="00AB4BF2"/>
    <w:rsid w:val="00AB62C8"/>
    <w:rsid w:val="00AB6DA2"/>
    <w:rsid w:val="00AB70DE"/>
    <w:rsid w:val="00AB7CBC"/>
    <w:rsid w:val="00AC0F01"/>
    <w:rsid w:val="00AC2404"/>
    <w:rsid w:val="00AC33AE"/>
    <w:rsid w:val="00AC6E4E"/>
    <w:rsid w:val="00AC7DD7"/>
    <w:rsid w:val="00AD1102"/>
    <w:rsid w:val="00AD49B4"/>
    <w:rsid w:val="00AD5203"/>
    <w:rsid w:val="00AD5572"/>
    <w:rsid w:val="00AD775C"/>
    <w:rsid w:val="00AE27FB"/>
    <w:rsid w:val="00AE32E8"/>
    <w:rsid w:val="00AE4067"/>
    <w:rsid w:val="00AE719A"/>
    <w:rsid w:val="00AF537A"/>
    <w:rsid w:val="00AF7E4F"/>
    <w:rsid w:val="00B02536"/>
    <w:rsid w:val="00B0372F"/>
    <w:rsid w:val="00B0545A"/>
    <w:rsid w:val="00B05782"/>
    <w:rsid w:val="00B06CCE"/>
    <w:rsid w:val="00B1057A"/>
    <w:rsid w:val="00B10CBB"/>
    <w:rsid w:val="00B114F6"/>
    <w:rsid w:val="00B177D5"/>
    <w:rsid w:val="00B20AF3"/>
    <w:rsid w:val="00B2135D"/>
    <w:rsid w:val="00B21571"/>
    <w:rsid w:val="00B23A4D"/>
    <w:rsid w:val="00B26E72"/>
    <w:rsid w:val="00B274A8"/>
    <w:rsid w:val="00B27E79"/>
    <w:rsid w:val="00B3259E"/>
    <w:rsid w:val="00B33EB2"/>
    <w:rsid w:val="00B33FF6"/>
    <w:rsid w:val="00B36144"/>
    <w:rsid w:val="00B3700B"/>
    <w:rsid w:val="00B371F2"/>
    <w:rsid w:val="00B37F01"/>
    <w:rsid w:val="00B40B1A"/>
    <w:rsid w:val="00B40FFC"/>
    <w:rsid w:val="00B41394"/>
    <w:rsid w:val="00B42B25"/>
    <w:rsid w:val="00B42EB4"/>
    <w:rsid w:val="00B44B3B"/>
    <w:rsid w:val="00B45250"/>
    <w:rsid w:val="00B4584D"/>
    <w:rsid w:val="00B4742F"/>
    <w:rsid w:val="00B51206"/>
    <w:rsid w:val="00B51E76"/>
    <w:rsid w:val="00B52FF5"/>
    <w:rsid w:val="00B531CE"/>
    <w:rsid w:val="00B53698"/>
    <w:rsid w:val="00B53900"/>
    <w:rsid w:val="00B5455B"/>
    <w:rsid w:val="00B62F8E"/>
    <w:rsid w:val="00B63A15"/>
    <w:rsid w:val="00B67DCF"/>
    <w:rsid w:val="00B708BB"/>
    <w:rsid w:val="00B713C2"/>
    <w:rsid w:val="00B71954"/>
    <w:rsid w:val="00B8011A"/>
    <w:rsid w:val="00B8120E"/>
    <w:rsid w:val="00B817C4"/>
    <w:rsid w:val="00B83D0A"/>
    <w:rsid w:val="00B85DE8"/>
    <w:rsid w:val="00B8771F"/>
    <w:rsid w:val="00B905CC"/>
    <w:rsid w:val="00B90730"/>
    <w:rsid w:val="00B9100E"/>
    <w:rsid w:val="00B93AF2"/>
    <w:rsid w:val="00B940A0"/>
    <w:rsid w:val="00B94A72"/>
    <w:rsid w:val="00BA15B6"/>
    <w:rsid w:val="00BA292F"/>
    <w:rsid w:val="00BA31EF"/>
    <w:rsid w:val="00BA3B6C"/>
    <w:rsid w:val="00BA6A36"/>
    <w:rsid w:val="00BA721E"/>
    <w:rsid w:val="00BA72A3"/>
    <w:rsid w:val="00BB0DA2"/>
    <w:rsid w:val="00BB4C43"/>
    <w:rsid w:val="00BB71C4"/>
    <w:rsid w:val="00BC1763"/>
    <w:rsid w:val="00BC3F56"/>
    <w:rsid w:val="00BC6105"/>
    <w:rsid w:val="00BC65C1"/>
    <w:rsid w:val="00BC718D"/>
    <w:rsid w:val="00BD147F"/>
    <w:rsid w:val="00BD17AA"/>
    <w:rsid w:val="00BD260B"/>
    <w:rsid w:val="00BD28FD"/>
    <w:rsid w:val="00BD3E4C"/>
    <w:rsid w:val="00BD4F4B"/>
    <w:rsid w:val="00BD5301"/>
    <w:rsid w:val="00BE1D1C"/>
    <w:rsid w:val="00BE3EC7"/>
    <w:rsid w:val="00BE4A91"/>
    <w:rsid w:val="00BE5513"/>
    <w:rsid w:val="00BE561B"/>
    <w:rsid w:val="00BE7C43"/>
    <w:rsid w:val="00BF18EE"/>
    <w:rsid w:val="00BF30AA"/>
    <w:rsid w:val="00BF315F"/>
    <w:rsid w:val="00BF6110"/>
    <w:rsid w:val="00C01BC3"/>
    <w:rsid w:val="00C055C6"/>
    <w:rsid w:val="00C06756"/>
    <w:rsid w:val="00C07944"/>
    <w:rsid w:val="00C1188D"/>
    <w:rsid w:val="00C11A67"/>
    <w:rsid w:val="00C11D91"/>
    <w:rsid w:val="00C13DBA"/>
    <w:rsid w:val="00C142BD"/>
    <w:rsid w:val="00C161C3"/>
    <w:rsid w:val="00C1766A"/>
    <w:rsid w:val="00C17846"/>
    <w:rsid w:val="00C20A12"/>
    <w:rsid w:val="00C20DF4"/>
    <w:rsid w:val="00C23533"/>
    <w:rsid w:val="00C236CE"/>
    <w:rsid w:val="00C2411B"/>
    <w:rsid w:val="00C25FC6"/>
    <w:rsid w:val="00C26028"/>
    <w:rsid w:val="00C27374"/>
    <w:rsid w:val="00C31032"/>
    <w:rsid w:val="00C31540"/>
    <w:rsid w:val="00C31E22"/>
    <w:rsid w:val="00C32343"/>
    <w:rsid w:val="00C3576A"/>
    <w:rsid w:val="00C36682"/>
    <w:rsid w:val="00C40DF1"/>
    <w:rsid w:val="00C41FF3"/>
    <w:rsid w:val="00C42C7D"/>
    <w:rsid w:val="00C43F32"/>
    <w:rsid w:val="00C44286"/>
    <w:rsid w:val="00C44492"/>
    <w:rsid w:val="00C44DD6"/>
    <w:rsid w:val="00C454BF"/>
    <w:rsid w:val="00C45C1C"/>
    <w:rsid w:val="00C46081"/>
    <w:rsid w:val="00C472AB"/>
    <w:rsid w:val="00C47D6D"/>
    <w:rsid w:val="00C509C2"/>
    <w:rsid w:val="00C51920"/>
    <w:rsid w:val="00C51C17"/>
    <w:rsid w:val="00C521B8"/>
    <w:rsid w:val="00C53841"/>
    <w:rsid w:val="00C539C1"/>
    <w:rsid w:val="00C5620B"/>
    <w:rsid w:val="00C56A2C"/>
    <w:rsid w:val="00C5734B"/>
    <w:rsid w:val="00C6263A"/>
    <w:rsid w:val="00C62A19"/>
    <w:rsid w:val="00C62F7F"/>
    <w:rsid w:val="00C631FD"/>
    <w:rsid w:val="00C660BA"/>
    <w:rsid w:val="00C67554"/>
    <w:rsid w:val="00C712E4"/>
    <w:rsid w:val="00C71952"/>
    <w:rsid w:val="00C71BF5"/>
    <w:rsid w:val="00C7354E"/>
    <w:rsid w:val="00C74C31"/>
    <w:rsid w:val="00C74F15"/>
    <w:rsid w:val="00C773AC"/>
    <w:rsid w:val="00C776B7"/>
    <w:rsid w:val="00C82005"/>
    <w:rsid w:val="00C838C1"/>
    <w:rsid w:val="00C87FAD"/>
    <w:rsid w:val="00C95078"/>
    <w:rsid w:val="00C95A22"/>
    <w:rsid w:val="00C9685F"/>
    <w:rsid w:val="00C97004"/>
    <w:rsid w:val="00CA1259"/>
    <w:rsid w:val="00CA14EE"/>
    <w:rsid w:val="00CA16A0"/>
    <w:rsid w:val="00CA3B75"/>
    <w:rsid w:val="00CA4436"/>
    <w:rsid w:val="00CA6685"/>
    <w:rsid w:val="00CA6E0B"/>
    <w:rsid w:val="00CA731E"/>
    <w:rsid w:val="00CB015F"/>
    <w:rsid w:val="00CB0787"/>
    <w:rsid w:val="00CB0B21"/>
    <w:rsid w:val="00CB1BD8"/>
    <w:rsid w:val="00CB3F84"/>
    <w:rsid w:val="00CB6BD0"/>
    <w:rsid w:val="00CB6C48"/>
    <w:rsid w:val="00CB6D58"/>
    <w:rsid w:val="00CC0AC2"/>
    <w:rsid w:val="00CC40A5"/>
    <w:rsid w:val="00CC53EE"/>
    <w:rsid w:val="00CC5F2F"/>
    <w:rsid w:val="00CD03E7"/>
    <w:rsid w:val="00CD0BA1"/>
    <w:rsid w:val="00CD27E9"/>
    <w:rsid w:val="00CD6257"/>
    <w:rsid w:val="00CD6B89"/>
    <w:rsid w:val="00CE06A8"/>
    <w:rsid w:val="00CE1CDF"/>
    <w:rsid w:val="00CE4E11"/>
    <w:rsid w:val="00CE76B2"/>
    <w:rsid w:val="00CE7CA8"/>
    <w:rsid w:val="00CE7EF1"/>
    <w:rsid w:val="00CF0B1C"/>
    <w:rsid w:val="00CF31BD"/>
    <w:rsid w:val="00CF42D6"/>
    <w:rsid w:val="00CF5323"/>
    <w:rsid w:val="00CF65B3"/>
    <w:rsid w:val="00CF65BF"/>
    <w:rsid w:val="00CF6651"/>
    <w:rsid w:val="00D00528"/>
    <w:rsid w:val="00D01BD6"/>
    <w:rsid w:val="00D031FD"/>
    <w:rsid w:val="00D03BD4"/>
    <w:rsid w:val="00D04527"/>
    <w:rsid w:val="00D0482F"/>
    <w:rsid w:val="00D055F8"/>
    <w:rsid w:val="00D0603E"/>
    <w:rsid w:val="00D06DB5"/>
    <w:rsid w:val="00D115B0"/>
    <w:rsid w:val="00D122D9"/>
    <w:rsid w:val="00D126D5"/>
    <w:rsid w:val="00D13338"/>
    <w:rsid w:val="00D13501"/>
    <w:rsid w:val="00D13661"/>
    <w:rsid w:val="00D13F5F"/>
    <w:rsid w:val="00D15300"/>
    <w:rsid w:val="00D15D6E"/>
    <w:rsid w:val="00D16769"/>
    <w:rsid w:val="00D1747B"/>
    <w:rsid w:val="00D17F51"/>
    <w:rsid w:val="00D200CF"/>
    <w:rsid w:val="00D20FF8"/>
    <w:rsid w:val="00D231AC"/>
    <w:rsid w:val="00D24F27"/>
    <w:rsid w:val="00D26D98"/>
    <w:rsid w:val="00D26FCA"/>
    <w:rsid w:val="00D276A3"/>
    <w:rsid w:val="00D30380"/>
    <w:rsid w:val="00D31141"/>
    <w:rsid w:val="00D31196"/>
    <w:rsid w:val="00D3127F"/>
    <w:rsid w:val="00D314B2"/>
    <w:rsid w:val="00D321A4"/>
    <w:rsid w:val="00D33392"/>
    <w:rsid w:val="00D337E4"/>
    <w:rsid w:val="00D35813"/>
    <w:rsid w:val="00D41F41"/>
    <w:rsid w:val="00D557EB"/>
    <w:rsid w:val="00D56C31"/>
    <w:rsid w:val="00D570CA"/>
    <w:rsid w:val="00D60A40"/>
    <w:rsid w:val="00D64320"/>
    <w:rsid w:val="00D64FBF"/>
    <w:rsid w:val="00D65A80"/>
    <w:rsid w:val="00D678B6"/>
    <w:rsid w:val="00D678D0"/>
    <w:rsid w:val="00D67F89"/>
    <w:rsid w:val="00D72B89"/>
    <w:rsid w:val="00D757B7"/>
    <w:rsid w:val="00D75F1B"/>
    <w:rsid w:val="00D7636E"/>
    <w:rsid w:val="00D83127"/>
    <w:rsid w:val="00D84812"/>
    <w:rsid w:val="00D858F2"/>
    <w:rsid w:val="00D85BC1"/>
    <w:rsid w:val="00D86CA6"/>
    <w:rsid w:val="00D87263"/>
    <w:rsid w:val="00D878BF"/>
    <w:rsid w:val="00D91C05"/>
    <w:rsid w:val="00D92489"/>
    <w:rsid w:val="00D936B0"/>
    <w:rsid w:val="00D93E68"/>
    <w:rsid w:val="00D943DF"/>
    <w:rsid w:val="00DA081D"/>
    <w:rsid w:val="00DA216C"/>
    <w:rsid w:val="00DA4AFD"/>
    <w:rsid w:val="00DA62FE"/>
    <w:rsid w:val="00DA700A"/>
    <w:rsid w:val="00DB0638"/>
    <w:rsid w:val="00DB12BF"/>
    <w:rsid w:val="00DB16AD"/>
    <w:rsid w:val="00DB2CBB"/>
    <w:rsid w:val="00DB4F05"/>
    <w:rsid w:val="00DB5D0D"/>
    <w:rsid w:val="00DB5D1C"/>
    <w:rsid w:val="00DB65A4"/>
    <w:rsid w:val="00DC099C"/>
    <w:rsid w:val="00DC113F"/>
    <w:rsid w:val="00DC1C2D"/>
    <w:rsid w:val="00DC3B29"/>
    <w:rsid w:val="00DC3C86"/>
    <w:rsid w:val="00DC634D"/>
    <w:rsid w:val="00DC6426"/>
    <w:rsid w:val="00DC7B9B"/>
    <w:rsid w:val="00DD1CC9"/>
    <w:rsid w:val="00DD1E57"/>
    <w:rsid w:val="00DD2EE8"/>
    <w:rsid w:val="00DD33A5"/>
    <w:rsid w:val="00DD5101"/>
    <w:rsid w:val="00DD5F0A"/>
    <w:rsid w:val="00DD7296"/>
    <w:rsid w:val="00DD743F"/>
    <w:rsid w:val="00DD7BC2"/>
    <w:rsid w:val="00DE225B"/>
    <w:rsid w:val="00DE2976"/>
    <w:rsid w:val="00DE439C"/>
    <w:rsid w:val="00DE4EB7"/>
    <w:rsid w:val="00DE659D"/>
    <w:rsid w:val="00DF0015"/>
    <w:rsid w:val="00DF0245"/>
    <w:rsid w:val="00DF3462"/>
    <w:rsid w:val="00DF367D"/>
    <w:rsid w:val="00DF3C35"/>
    <w:rsid w:val="00DF4B98"/>
    <w:rsid w:val="00DF4F10"/>
    <w:rsid w:val="00DF6A4C"/>
    <w:rsid w:val="00DF731C"/>
    <w:rsid w:val="00DF7A2A"/>
    <w:rsid w:val="00E0069D"/>
    <w:rsid w:val="00E016A2"/>
    <w:rsid w:val="00E02792"/>
    <w:rsid w:val="00E02C71"/>
    <w:rsid w:val="00E02F7D"/>
    <w:rsid w:val="00E04A43"/>
    <w:rsid w:val="00E06203"/>
    <w:rsid w:val="00E07881"/>
    <w:rsid w:val="00E1002C"/>
    <w:rsid w:val="00E111D9"/>
    <w:rsid w:val="00E11489"/>
    <w:rsid w:val="00E138CE"/>
    <w:rsid w:val="00E164F5"/>
    <w:rsid w:val="00E16E0F"/>
    <w:rsid w:val="00E20108"/>
    <w:rsid w:val="00E251DC"/>
    <w:rsid w:val="00E27783"/>
    <w:rsid w:val="00E27A65"/>
    <w:rsid w:val="00E35937"/>
    <w:rsid w:val="00E36740"/>
    <w:rsid w:val="00E36C8E"/>
    <w:rsid w:val="00E37FA5"/>
    <w:rsid w:val="00E40827"/>
    <w:rsid w:val="00E43190"/>
    <w:rsid w:val="00E43303"/>
    <w:rsid w:val="00E43B8A"/>
    <w:rsid w:val="00E461CF"/>
    <w:rsid w:val="00E46767"/>
    <w:rsid w:val="00E51655"/>
    <w:rsid w:val="00E518D8"/>
    <w:rsid w:val="00E521F9"/>
    <w:rsid w:val="00E525FD"/>
    <w:rsid w:val="00E5260C"/>
    <w:rsid w:val="00E53565"/>
    <w:rsid w:val="00E543FE"/>
    <w:rsid w:val="00E546CB"/>
    <w:rsid w:val="00E5564E"/>
    <w:rsid w:val="00E56885"/>
    <w:rsid w:val="00E575E0"/>
    <w:rsid w:val="00E57880"/>
    <w:rsid w:val="00E57A83"/>
    <w:rsid w:val="00E60272"/>
    <w:rsid w:val="00E615EA"/>
    <w:rsid w:val="00E62DCD"/>
    <w:rsid w:val="00E63FD7"/>
    <w:rsid w:val="00E65076"/>
    <w:rsid w:val="00E66A42"/>
    <w:rsid w:val="00E673AF"/>
    <w:rsid w:val="00E67650"/>
    <w:rsid w:val="00E701FD"/>
    <w:rsid w:val="00E70BF6"/>
    <w:rsid w:val="00E713AB"/>
    <w:rsid w:val="00E71868"/>
    <w:rsid w:val="00E718AC"/>
    <w:rsid w:val="00E72B2C"/>
    <w:rsid w:val="00E72CD1"/>
    <w:rsid w:val="00E74657"/>
    <w:rsid w:val="00E7549C"/>
    <w:rsid w:val="00E75C07"/>
    <w:rsid w:val="00E75FF1"/>
    <w:rsid w:val="00E77CC7"/>
    <w:rsid w:val="00E80836"/>
    <w:rsid w:val="00E80E5C"/>
    <w:rsid w:val="00E80FEB"/>
    <w:rsid w:val="00E83553"/>
    <w:rsid w:val="00E8407B"/>
    <w:rsid w:val="00E8691C"/>
    <w:rsid w:val="00E92A28"/>
    <w:rsid w:val="00E92CA1"/>
    <w:rsid w:val="00E954F3"/>
    <w:rsid w:val="00E95BD2"/>
    <w:rsid w:val="00E9683B"/>
    <w:rsid w:val="00EA1FA6"/>
    <w:rsid w:val="00EA463A"/>
    <w:rsid w:val="00EB0266"/>
    <w:rsid w:val="00EB0B32"/>
    <w:rsid w:val="00EB3E62"/>
    <w:rsid w:val="00EB596F"/>
    <w:rsid w:val="00EB7616"/>
    <w:rsid w:val="00EC0AC1"/>
    <w:rsid w:val="00EC3DBC"/>
    <w:rsid w:val="00EC61B5"/>
    <w:rsid w:val="00EC6A23"/>
    <w:rsid w:val="00ED0727"/>
    <w:rsid w:val="00ED0F6A"/>
    <w:rsid w:val="00ED2899"/>
    <w:rsid w:val="00ED34FE"/>
    <w:rsid w:val="00ED5212"/>
    <w:rsid w:val="00ED7CA7"/>
    <w:rsid w:val="00ED7D78"/>
    <w:rsid w:val="00EE228F"/>
    <w:rsid w:val="00EE2514"/>
    <w:rsid w:val="00EE4A57"/>
    <w:rsid w:val="00EE5F36"/>
    <w:rsid w:val="00EF0029"/>
    <w:rsid w:val="00EF19D4"/>
    <w:rsid w:val="00EF34DD"/>
    <w:rsid w:val="00EF419C"/>
    <w:rsid w:val="00EF423B"/>
    <w:rsid w:val="00EF50E7"/>
    <w:rsid w:val="00EF5DC7"/>
    <w:rsid w:val="00EF630A"/>
    <w:rsid w:val="00F020EA"/>
    <w:rsid w:val="00F05550"/>
    <w:rsid w:val="00F1607F"/>
    <w:rsid w:val="00F17F55"/>
    <w:rsid w:val="00F22A05"/>
    <w:rsid w:val="00F24DD4"/>
    <w:rsid w:val="00F2672B"/>
    <w:rsid w:val="00F2723E"/>
    <w:rsid w:val="00F31C3D"/>
    <w:rsid w:val="00F32FEC"/>
    <w:rsid w:val="00F3424A"/>
    <w:rsid w:val="00F34A41"/>
    <w:rsid w:val="00F358BB"/>
    <w:rsid w:val="00F35937"/>
    <w:rsid w:val="00F35C09"/>
    <w:rsid w:val="00F367AA"/>
    <w:rsid w:val="00F374FB"/>
    <w:rsid w:val="00F43371"/>
    <w:rsid w:val="00F43C0F"/>
    <w:rsid w:val="00F46B21"/>
    <w:rsid w:val="00F46D6D"/>
    <w:rsid w:val="00F504E0"/>
    <w:rsid w:val="00F53343"/>
    <w:rsid w:val="00F534A7"/>
    <w:rsid w:val="00F53CC9"/>
    <w:rsid w:val="00F549ED"/>
    <w:rsid w:val="00F56CC3"/>
    <w:rsid w:val="00F56EBD"/>
    <w:rsid w:val="00F64611"/>
    <w:rsid w:val="00F6558F"/>
    <w:rsid w:val="00F65798"/>
    <w:rsid w:val="00F66208"/>
    <w:rsid w:val="00F677EC"/>
    <w:rsid w:val="00F7183B"/>
    <w:rsid w:val="00F72140"/>
    <w:rsid w:val="00F76BB5"/>
    <w:rsid w:val="00F84937"/>
    <w:rsid w:val="00F84C56"/>
    <w:rsid w:val="00F85A74"/>
    <w:rsid w:val="00F868E1"/>
    <w:rsid w:val="00F87E8A"/>
    <w:rsid w:val="00F91389"/>
    <w:rsid w:val="00F91AAF"/>
    <w:rsid w:val="00F94A77"/>
    <w:rsid w:val="00F96893"/>
    <w:rsid w:val="00FA07F4"/>
    <w:rsid w:val="00FA1F57"/>
    <w:rsid w:val="00FA2AD6"/>
    <w:rsid w:val="00FA333F"/>
    <w:rsid w:val="00FA6164"/>
    <w:rsid w:val="00FA64B1"/>
    <w:rsid w:val="00FA7676"/>
    <w:rsid w:val="00FA798E"/>
    <w:rsid w:val="00FB047E"/>
    <w:rsid w:val="00FB04E1"/>
    <w:rsid w:val="00FB0A1B"/>
    <w:rsid w:val="00FB1B0C"/>
    <w:rsid w:val="00FB3D66"/>
    <w:rsid w:val="00FB53D1"/>
    <w:rsid w:val="00FC1661"/>
    <w:rsid w:val="00FC6F3A"/>
    <w:rsid w:val="00FD266B"/>
    <w:rsid w:val="00FD3325"/>
    <w:rsid w:val="00FD6182"/>
    <w:rsid w:val="00FD6C34"/>
    <w:rsid w:val="00FD7243"/>
    <w:rsid w:val="00FD7766"/>
    <w:rsid w:val="00FE086D"/>
    <w:rsid w:val="00FE3322"/>
    <w:rsid w:val="00FE39EF"/>
    <w:rsid w:val="00FE6784"/>
    <w:rsid w:val="00FE6D23"/>
    <w:rsid w:val="00FF1AFA"/>
    <w:rsid w:val="00FF2D3E"/>
    <w:rsid w:val="00FF60FB"/>
    <w:rsid w:val="00FF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85EDBDE-5E89-4F4E-91F1-CC7D965F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833"/>
    <w:rPr>
      <w:rFonts w:eastAsia="Batang"/>
      <w:sz w:val="22"/>
      <w:szCs w:val="22"/>
      <w:lang w:val="en-CA" w:eastAsia="ko-KR"/>
    </w:rPr>
  </w:style>
  <w:style w:type="paragraph" w:styleId="Heading1">
    <w:name w:val="heading 1"/>
    <w:aliases w:val="h1,1st level"/>
    <w:basedOn w:val="Normal"/>
    <w:next w:val="Normal"/>
    <w:link w:val="Heading1Char"/>
    <w:uiPriority w:val="9"/>
    <w:qFormat/>
    <w:rsid w:val="00FD266B"/>
    <w:pPr>
      <w:keepNext/>
      <w:spacing w:before="240" w:after="60"/>
      <w:outlineLvl w:val="0"/>
    </w:pPr>
    <w:rPr>
      <w:rFonts w:ascii="Cambria" w:eastAsia="Times New Roman" w:hAnsi="Cambria"/>
      <w:b/>
      <w:bCs/>
      <w:kern w:val="32"/>
      <w:sz w:val="32"/>
      <w:szCs w:val="32"/>
    </w:rPr>
  </w:style>
  <w:style w:type="paragraph" w:styleId="Heading2">
    <w:name w:val="heading 2"/>
    <w:aliases w:val="h2,2nd level"/>
    <w:basedOn w:val="Normal"/>
    <w:next w:val="Normal"/>
    <w:link w:val="Heading2Char"/>
    <w:uiPriority w:val="9"/>
    <w:qFormat/>
    <w:rsid w:val="005C0DB6"/>
    <w:pPr>
      <w:keepNext/>
      <w:jc w:val="center"/>
      <w:outlineLvl w:val="1"/>
    </w:pPr>
    <w:rPr>
      <w:rFonts w:ascii="Arial" w:eastAsia="Times New Roman" w:hAnsi="Arial"/>
      <w:b/>
      <w:szCs w:val="20"/>
      <w:lang w:val="en-US" w:eastAsia="en-US"/>
    </w:rPr>
  </w:style>
  <w:style w:type="paragraph" w:styleId="Heading3">
    <w:name w:val="heading 3"/>
    <w:basedOn w:val="Normal"/>
    <w:next w:val="Normal"/>
    <w:link w:val="Heading3Char"/>
    <w:uiPriority w:val="9"/>
    <w:qFormat/>
    <w:rsid w:val="00BE7C4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5C0DB6"/>
    <w:pPr>
      <w:keepNext/>
      <w:outlineLvl w:val="3"/>
    </w:pPr>
    <w:rPr>
      <w:rFonts w:ascii="Arial" w:eastAsia="Times New Roman" w:hAnsi="Arial"/>
      <w:i/>
      <w:szCs w:val="20"/>
      <w:lang w:val="en-US" w:eastAsia="en-US"/>
    </w:rPr>
  </w:style>
  <w:style w:type="paragraph" w:styleId="Heading5">
    <w:name w:val="heading 5"/>
    <w:basedOn w:val="Normal"/>
    <w:next w:val="Normal"/>
    <w:link w:val="Heading5Char"/>
    <w:uiPriority w:val="9"/>
    <w:qFormat/>
    <w:rsid w:val="005C0DB6"/>
    <w:pPr>
      <w:keepNext/>
      <w:outlineLvl w:val="4"/>
    </w:pPr>
    <w:rPr>
      <w:rFonts w:ascii="Arial" w:eastAsia="Times New Roman" w:hAnsi="Arial"/>
      <w:i/>
      <w:szCs w:val="20"/>
      <w:u w:val="single"/>
      <w:lang w:val="en-US" w:eastAsia="en-US"/>
    </w:rPr>
  </w:style>
  <w:style w:type="paragraph" w:styleId="Heading6">
    <w:name w:val="heading 6"/>
    <w:basedOn w:val="Normal"/>
    <w:next w:val="Normal"/>
    <w:link w:val="Heading6Char"/>
    <w:uiPriority w:val="9"/>
    <w:qFormat/>
    <w:rsid w:val="005C0DB6"/>
    <w:pPr>
      <w:keepNext/>
      <w:numPr>
        <w:ilvl w:val="12"/>
      </w:numPr>
      <w:outlineLvl w:val="5"/>
    </w:pPr>
    <w:rPr>
      <w:rFonts w:ascii="Arial" w:eastAsia="Times New Roman" w:hAnsi="Arial"/>
      <w:b/>
      <w:color w:val="FF0000"/>
      <w:sz w:val="20"/>
      <w:szCs w:val="20"/>
      <w:lang w:val="en-US" w:eastAsia="en-US"/>
    </w:rPr>
  </w:style>
  <w:style w:type="paragraph" w:styleId="Heading7">
    <w:name w:val="heading 7"/>
    <w:basedOn w:val="Normal"/>
    <w:next w:val="Normal"/>
    <w:link w:val="Heading7Char"/>
    <w:uiPriority w:val="9"/>
    <w:qFormat/>
    <w:rsid w:val="005C0DB6"/>
    <w:pPr>
      <w:keepNext/>
      <w:numPr>
        <w:ilvl w:val="12"/>
      </w:numPr>
      <w:outlineLvl w:val="6"/>
    </w:pPr>
    <w:rPr>
      <w:rFonts w:ascii="Arial" w:eastAsia="Times New Roman" w:hAnsi="Arial"/>
      <w:b/>
      <w:sz w:val="20"/>
      <w:szCs w:val="20"/>
      <w:lang w:val="en-US" w:eastAsia="en-US"/>
    </w:rPr>
  </w:style>
  <w:style w:type="paragraph" w:styleId="Heading8">
    <w:name w:val="heading 8"/>
    <w:basedOn w:val="Normal"/>
    <w:next w:val="Normal"/>
    <w:link w:val="Heading8Char"/>
    <w:uiPriority w:val="9"/>
    <w:qFormat/>
    <w:rsid w:val="005C0DB6"/>
    <w:pPr>
      <w:keepNext/>
      <w:jc w:val="center"/>
      <w:outlineLvl w:val="7"/>
    </w:pPr>
    <w:rPr>
      <w:rFonts w:ascii="Arial" w:eastAsia="Times New Roman" w:hAnsi="Arial"/>
      <w:b/>
      <w:bCs/>
      <w:sz w:val="24"/>
      <w:szCs w:val="20"/>
      <w:lang w:val="en-US" w:eastAsia="en-US"/>
    </w:rPr>
  </w:style>
  <w:style w:type="paragraph" w:styleId="Heading9">
    <w:name w:val="heading 9"/>
    <w:basedOn w:val="Normal"/>
    <w:next w:val="Normal"/>
    <w:link w:val="Heading9Char"/>
    <w:uiPriority w:val="9"/>
    <w:qFormat/>
    <w:rsid w:val="005C0DB6"/>
    <w:pPr>
      <w:keepNext/>
      <w:outlineLvl w:val="8"/>
    </w:pPr>
    <w:rPr>
      <w:rFonts w:ascii="Arial" w:eastAsia="Times New Roman" w:hAnsi="Arial"/>
      <w:b/>
      <w:bCs/>
      <w:i/>
      <w:iC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0F78F6"/>
    <w:rPr>
      <w:rFonts w:ascii="Arial" w:hAnsi="Arial"/>
    </w:rPr>
  </w:style>
  <w:style w:type="table" w:styleId="TableGrid">
    <w:name w:val="Table Grid"/>
    <w:basedOn w:val="TableNormal"/>
    <w:uiPriority w:val="59"/>
    <w:rsid w:val="000F78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51E1B"/>
    <w:pPr>
      <w:spacing w:before="100" w:beforeAutospacing="1" w:after="100" w:afterAutospacing="1"/>
    </w:pPr>
    <w:rPr>
      <w:rFonts w:eastAsia="Times New Roman"/>
      <w:sz w:val="24"/>
      <w:szCs w:val="24"/>
      <w:lang w:val="en-US" w:eastAsia="en-US"/>
    </w:rPr>
  </w:style>
  <w:style w:type="paragraph" w:customStyle="1" w:styleId="Default">
    <w:name w:val="Default"/>
    <w:rsid w:val="00B10CBB"/>
    <w:pPr>
      <w:autoSpaceDE w:val="0"/>
      <w:autoSpaceDN w:val="0"/>
      <w:adjustRightInd w:val="0"/>
    </w:pPr>
    <w:rPr>
      <w:rFonts w:ascii="Arial" w:hAnsi="Arial" w:cs="Arial"/>
      <w:color w:val="000000"/>
      <w:sz w:val="24"/>
      <w:szCs w:val="24"/>
      <w:lang w:val="en-CA" w:eastAsia="en-CA"/>
    </w:rPr>
  </w:style>
  <w:style w:type="paragraph" w:styleId="Header">
    <w:name w:val="header"/>
    <w:basedOn w:val="Normal"/>
    <w:link w:val="HeaderChar"/>
    <w:rsid w:val="00DC3C86"/>
    <w:pPr>
      <w:tabs>
        <w:tab w:val="center" w:pos="4320"/>
        <w:tab w:val="right" w:pos="8640"/>
      </w:tabs>
    </w:pPr>
  </w:style>
  <w:style w:type="paragraph" w:styleId="Footer">
    <w:name w:val="footer"/>
    <w:basedOn w:val="Normal"/>
    <w:link w:val="FooterChar"/>
    <w:uiPriority w:val="99"/>
    <w:rsid w:val="00DC3C86"/>
    <w:pPr>
      <w:tabs>
        <w:tab w:val="center" w:pos="4320"/>
        <w:tab w:val="right" w:pos="8640"/>
      </w:tabs>
    </w:pPr>
  </w:style>
  <w:style w:type="character" w:styleId="PageNumber">
    <w:name w:val="page number"/>
    <w:basedOn w:val="DefaultParagraphFont"/>
    <w:uiPriority w:val="99"/>
    <w:rsid w:val="00DC3C86"/>
  </w:style>
  <w:style w:type="paragraph" w:customStyle="1" w:styleId="CvHd2">
    <w:name w:val="CvHd2"/>
    <w:basedOn w:val="Heading3"/>
    <w:rsid w:val="00BE7C43"/>
    <w:pPr>
      <w:pBdr>
        <w:top w:val="single" w:sz="4" w:space="1" w:color="auto"/>
      </w:pBdr>
      <w:spacing w:before="320" w:after="80"/>
    </w:pPr>
    <w:rPr>
      <w:rFonts w:ascii="Helvetica" w:eastAsia="Times New Roman" w:hAnsi="Helvetica" w:cs="Times New Roman"/>
      <w:bCs w:val="0"/>
      <w:sz w:val="24"/>
      <w:szCs w:val="20"/>
      <w:lang w:val="en-US" w:eastAsia="en-US"/>
    </w:rPr>
  </w:style>
  <w:style w:type="paragraph" w:customStyle="1" w:styleId="CvText">
    <w:name w:val="CvText"/>
    <w:basedOn w:val="Normal"/>
    <w:rsid w:val="00BE7C43"/>
    <w:rPr>
      <w:rFonts w:ascii="Times" w:eastAsia="Times New Roman" w:hAnsi="Times"/>
      <w:sz w:val="24"/>
      <w:szCs w:val="24"/>
      <w:lang w:val="en-US" w:eastAsia="en-US"/>
    </w:rPr>
  </w:style>
  <w:style w:type="character" w:styleId="Strong">
    <w:name w:val="Strong"/>
    <w:basedOn w:val="DefaultParagraphFont"/>
    <w:uiPriority w:val="22"/>
    <w:qFormat/>
    <w:rsid w:val="00723EDE"/>
    <w:rPr>
      <w:b/>
      <w:bCs/>
    </w:rPr>
  </w:style>
  <w:style w:type="character" w:styleId="Hyperlink">
    <w:name w:val="Hyperlink"/>
    <w:basedOn w:val="DefaultParagraphFont"/>
    <w:rsid w:val="007C6CCA"/>
    <w:rPr>
      <w:color w:val="0000FF"/>
      <w:u w:val="single"/>
    </w:rPr>
  </w:style>
  <w:style w:type="character" w:styleId="FollowedHyperlink">
    <w:name w:val="FollowedHyperlink"/>
    <w:basedOn w:val="DefaultParagraphFont"/>
    <w:uiPriority w:val="99"/>
    <w:rsid w:val="00533ABB"/>
    <w:rPr>
      <w:color w:val="800080"/>
      <w:u w:val="single"/>
    </w:rPr>
  </w:style>
  <w:style w:type="paragraph" w:styleId="PlainText">
    <w:name w:val="Plain Text"/>
    <w:basedOn w:val="Normal"/>
    <w:link w:val="PlainTextChar"/>
    <w:uiPriority w:val="99"/>
    <w:rsid w:val="00AB62C8"/>
    <w:rPr>
      <w:rFonts w:ascii="Courier New" w:eastAsia="Times New Roman" w:hAnsi="Courier New" w:cs="Courier New"/>
      <w:sz w:val="20"/>
      <w:szCs w:val="20"/>
      <w:lang w:val="en-US" w:eastAsia="en-US"/>
    </w:rPr>
  </w:style>
  <w:style w:type="paragraph" w:styleId="ListParagraph">
    <w:name w:val="List Paragraph"/>
    <w:basedOn w:val="Normal"/>
    <w:uiPriority w:val="34"/>
    <w:qFormat/>
    <w:rsid w:val="00770396"/>
    <w:pPr>
      <w:spacing w:after="200" w:line="276" w:lineRule="auto"/>
      <w:ind w:left="720"/>
      <w:contextualSpacing/>
    </w:pPr>
    <w:rPr>
      <w:rFonts w:ascii="Calibri" w:eastAsia="Times New Roman" w:hAnsi="Calibri"/>
      <w:lang w:eastAsia="en-US"/>
    </w:rPr>
  </w:style>
  <w:style w:type="paragraph" w:styleId="TOC1">
    <w:name w:val="toc 1"/>
    <w:basedOn w:val="Normal"/>
    <w:next w:val="Normal"/>
    <w:uiPriority w:val="39"/>
    <w:rsid w:val="00050C89"/>
    <w:pPr>
      <w:spacing w:before="120"/>
    </w:pPr>
    <w:rPr>
      <w:rFonts w:ascii="Arial" w:eastAsia="Times New Roman" w:hAnsi="Arial"/>
      <w:sz w:val="24"/>
      <w:szCs w:val="20"/>
      <w:lang w:val="en-US" w:eastAsia="en-CA"/>
    </w:rPr>
  </w:style>
  <w:style w:type="paragraph" w:styleId="Index1">
    <w:name w:val="index 1"/>
    <w:basedOn w:val="Normal"/>
    <w:next w:val="Normal"/>
    <w:autoRedefine/>
    <w:semiHidden/>
    <w:rsid w:val="00050C89"/>
    <w:pPr>
      <w:ind w:left="220" w:hanging="220"/>
    </w:pPr>
  </w:style>
  <w:style w:type="paragraph" w:styleId="IndexHeading">
    <w:name w:val="index heading"/>
    <w:basedOn w:val="Normal"/>
    <w:next w:val="Index1"/>
    <w:semiHidden/>
    <w:rsid w:val="00050C89"/>
    <w:rPr>
      <w:rFonts w:eastAsia="Times New Roman"/>
      <w:sz w:val="20"/>
      <w:szCs w:val="20"/>
      <w:lang w:val="en-US" w:eastAsia="en-CA"/>
    </w:rPr>
  </w:style>
  <w:style w:type="character" w:customStyle="1" w:styleId="li-date1">
    <w:name w:val="li-date1"/>
    <w:basedOn w:val="DefaultParagraphFont"/>
    <w:rsid w:val="00763A77"/>
    <w:rPr>
      <w:sz w:val="17"/>
      <w:szCs w:val="17"/>
    </w:rPr>
  </w:style>
  <w:style w:type="paragraph" w:customStyle="1" w:styleId="NormalLatinArial">
    <w:name w:val="Normal + (Latin) Arial"/>
    <w:aliases w:val="Black"/>
    <w:basedOn w:val="Normal"/>
    <w:rsid w:val="00C71BF5"/>
    <w:rPr>
      <w:rFonts w:ascii="Arial" w:hAnsi="Arial" w:cs="Arial"/>
      <w:snapToGrid w:val="0"/>
      <w:color w:val="000000"/>
      <w:lang w:eastAsia="en-CA"/>
    </w:rPr>
  </w:style>
  <w:style w:type="character" w:customStyle="1" w:styleId="Heading1Char">
    <w:name w:val="Heading 1 Char"/>
    <w:aliases w:val="h1 Char,1st level Char"/>
    <w:basedOn w:val="DefaultParagraphFont"/>
    <w:link w:val="Heading1"/>
    <w:uiPriority w:val="9"/>
    <w:rsid w:val="00FD266B"/>
    <w:rPr>
      <w:rFonts w:ascii="Cambria" w:eastAsia="Times New Roman" w:hAnsi="Cambria" w:cs="Times New Roman"/>
      <w:b/>
      <w:bCs/>
      <w:kern w:val="32"/>
      <w:sz w:val="32"/>
      <w:szCs w:val="32"/>
      <w:lang w:val="en-CA" w:eastAsia="ko-KR"/>
    </w:rPr>
  </w:style>
  <w:style w:type="paragraph" w:customStyle="1" w:styleId="CoverPageColumnTitle">
    <w:name w:val="Cover Page Column Title"/>
    <w:basedOn w:val="Normal"/>
    <w:rsid w:val="00FD266B"/>
    <w:pPr>
      <w:spacing w:before="240" w:after="120"/>
    </w:pPr>
    <w:rPr>
      <w:rFonts w:ascii="Arial" w:eastAsia="Times New Roman" w:hAnsi="Arial"/>
      <w:b/>
      <w:caps/>
      <w:sz w:val="24"/>
      <w:szCs w:val="20"/>
      <w:lang w:eastAsia="en-US"/>
    </w:rPr>
  </w:style>
  <w:style w:type="paragraph" w:customStyle="1" w:styleId="CoverPage">
    <w:name w:val="Cover Page"/>
    <w:basedOn w:val="Normal"/>
    <w:rsid w:val="00FD266B"/>
    <w:pPr>
      <w:spacing w:before="240" w:after="120"/>
    </w:pPr>
    <w:rPr>
      <w:rFonts w:ascii="Arial" w:eastAsia="Times New Roman" w:hAnsi="Arial" w:cs="Arial"/>
      <w:sz w:val="24"/>
      <w:szCs w:val="24"/>
      <w:lang w:eastAsia="en-US"/>
    </w:rPr>
  </w:style>
  <w:style w:type="paragraph" w:customStyle="1" w:styleId="Notice">
    <w:name w:val="Notice"/>
    <w:basedOn w:val="CoverPage"/>
    <w:rsid w:val="00FD266B"/>
    <w:rPr>
      <w:i/>
      <w:sz w:val="22"/>
    </w:rPr>
  </w:style>
  <w:style w:type="paragraph" w:customStyle="1" w:styleId="Normalaftertitle">
    <w:name w:val="Normal after title"/>
    <w:basedOn w:val="Normal"/>
    <w:next w:val="Normal"/>
    <w:rsid w:val="008F4277"/>
    <w:pPr>
      <w:tabs>
        <w:tab w:val="left" w:pos="794"/>
        <w:tab w:val="left" w:pos="1191"/>
        <w:tab w:val="left" w:pos="1588"/>
        <w:tab w:val="left" w:pos="1985"/>
      </w:tabs>
      <w:spacing w:before="320"/>
    </w:pPr>
    <w:rPr>
      <w:rFonts w:eastAsia="Times New Roman"/>
      <w:sz w:val="24"/>
      <w:szCs w:val="20"/>
      <w:lang w:val="en-GB" w:eastAsia="en-US"/>
    </w:rPr>
  </w:style>
  <w:style w:type="paragraph" w:customStyle="1" w:styleId="LSDeadline">
    <w:name w:val="LSDeadline"/>
    <w:basedOn w:val="Normal"/>
    <w:rsid w:val="008F4277"/>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Action">
    <w:name w:val="LSForAction"/>
    <w:basedOn w:val="Normal"/>
    <w:rsid w:val="008F4277"/>
    <w:pPr>
      <w:tabs>
        <w:tab w:val="left" w:pos="794"/>
        <w:tab w:val="left" w:pos="1191"/>
        <w:tab w:val="left" w:pos="1588"/>
        <w:tab w:val="left" w:pos="1985"/>
      </w:tabs>
      <w:overflowPunct w:val="0"/>
      <w:autoSpaceDE w:val="0"/>
      <w:autoSpaceDN w:val="0"/>
      <w:adjustRightInd w:val="0"/>
      <w:spacing w:before="120"/>
      <w:textAlignment w:val="baseline"/>
    </w:pPr>
    <w:rPr>
      <w:rFonts w:eastAsia="Times New Roman"/>
      <w:b/>
      <w:bCs/>
      <w:sz w:val="24"/>
      <w:szCs w:val="20"/>
      <w:lang w:val="en-GB" w:eastAsia="en-US"/>
    </w:rPr>
  </w:style>
  <w:style w:type="paragraph" w:customStyle="1" w:styleId="LSForInfo">
    <w:name w:val="LSForInfo"/>
    <w:basedOn w:val="LSForAction"/>
    <w:rsid w:val="008F4277"/>
  </w:style>
  <w:style w:type="paragraph" w:customStyle="1" w:styleId="LSForComment">
    <w:name w:val="LSForComment"/>
    <w:basedOn w:val="LSForAction"/>
    <w:rsid w:val="008F4277"/>
  </w:style>
  <w:style w:type="paragraph" w:styleId="BalloonText">
    <w:name w:val="Balloon Text"/>
    <w:basedOn w:val="Normal"/>
    <w:link w:val="BalloonTextChar"/>
    <w:uiPriority w:val="99"/>
    <w:rsid w:val="00686326"/>
    <w:rPr>
      <w:rFonts w:ascii="Tahoma" w:hAnsi="Tahoma" w:cs="Tahoma"/>
      <w:sz w:val="16"/>
      <w:szCs w:val="16"/>
    </w:rPr>
  </w:style>
  <w:style w:type="character" w:customStyle="1" w:styleId="BalloonTextChar">
    <w:name w:val="Balloon Text Char"/>
    <w:basedOn w:val="DefaultParagraphFont"/>
    <w:link w:val="BalloonText"/>
    <w:uiPriority w:val="99"/>
    <w:rsid w:val="00686326"/>
    <w:rPr>
      <w:rFonts w:ascii="Tahoma" w:eastAsia="Batang" w:hAnsi="Tahoma" w:cs="Tahoma"/>
      <w:sz w:val="16"/>
      <w:szCs w:val="16"/>
      <w:lang w:val="en-CA" w:eastAsia="ko-KR"/>
    </w:rPr>
  </w:style>
  <w:style w:type="character" w:customStyle="1" w:styleId="HeaderChar">
    <w:name w:val="Header Char"/>
    <w:basedOn w:val="DefaultParagraphFont"/>
    <w:link w:val="Header"/>
    <w:rsid w:val="00B713C2"/>
    <w:rPr>
      <w:rFonts w:eastAsia="Batang"/>
      <w:sz w:val="22"/>
      <w:szCs w:val="22"/>
      <w:lang w:val="en-CA" w:eastAsia="ko-KR"/>
    </w:rPr>
  </w:style>
  <w:style w:type="character" w:customStyle="1" w:styleId="Heading2Char">
    <w:name w:val="Heading 2 Char"/>
    <w:aliases w:val="h2 Char,2nd level Char"/>
    <w:basedOn w:val="DefaultParagraphFont"/>
    <w:link w:val="Heading2"/>
    <w:uiPriority w:val="9"/>
    <w:rsid w:val="005C0DB6"/>
    <w:rPr>
      <w:rFonts w:ascii="Arial" w:hAnsi="Arial"/>
      <w:b/>
      <w:sz w:val="22"/>
    </w:rPr>
  </w:style>
  <w:style w:type="character" w:customStyle="1" w:styleId="Heading4Char">
    <w:name w:val="Heading 4 Char"/>
    <w:basedOn w:val="DefaultParagraphFont"/>
    <w:link w:val="Heading4"/>
    <w:uiPriority w:val="9"/>
    <w:rsid w:val="005C0DB6"/>
    <w:rPr>
      <w:rFonts w:ascii="Arial" w:hAnsi="Arial"/>
      <w:i/>
      <w:sz w:val="22"/>
    </w:rPr>
  </w:style>
  <w:style w:type="character" w:customStyle="1" w:styleId="Heading5Char">
    <w:name w:val="Heading 5 Char"/>
    <w:basedOn w:val="DefaultParagraphFont"/>
    <w:link w:val="Heading5"/>
    <w:uiPriority w:val="9"/>
    <w:rsid w:val="005C0DB6"/>
    <w:rPr>
      <w:rFonts w:ascii="Arial" w:hAnsi="Arial"/>
      <w:i/>
      <w:sz w:val="22"/>
      <w:u w:val="single"/>
    </w:rPr>
  </w:style>
  <w:style w:type="character" w:customStyle="1" w:styleId="Heading6Char">
    <w:name w:val="Heading 6 Char"/>
    <w:basedOn w:val="DefaultParagraphFont"/>
    <w:link w:val="Heading6"/>
    <w:uiPriority w:val="9"/>
    <w:rsid w:val="005C0DB6"/>
    <w:rPr>
      <w:rFonts w:ascii="Arial" w:hAnsi="Arial"/>
      <w:b/>
      <w:color w:val="FF0000"/>
    </w:rPr>
  </w:style>
  <w:style w:type="character" w:customStyle="1" w:styleId="Heading7Char">
    <w:name w:val="Heading 7 Char"/>
    <w:basedOn w:val="DefaultParagraphFont"/>
    <w:link w:val="Heading7"/>
    <w:uiPriority w:val="9"/>
    <w:rsid w:val="005C0DB6"/>
    <w:rPr>
      <w:rFonts w:ascii="Arial" w:hAnsi="Arial"/>
      <w:b/>
    </w:rPr>
  </w:style>
  <w:style w:type="character" w:customStyle="1" w:styleId="Heading8Char">
    <w:name w:val="Heading 8 Char"/>
    <w:basedOn w:val="DefaultParagraphFont"/>
    <w:link w:val="Heading8"/>
    <w:uiPriority w:val="9"/>
    <w:rsid w:val="005C0DB6"/>
    <w:rPr>
      <w:rFonts w:ascii="Arial" w:hAnsi="Arial"/>
      <w:b/>
      <w:bCs/>
      <w:sz w:val="24"/>
    </w:rPr>
  </w:style>
  <w:style w:type="character" w:customStyle="1" w:styleId="Heading9Char">
    <w:name w:val="Heading 9 Char"/>
    <w:basedOn w:val="DefaultParagraphFont"/>
    <w:link w:val="Heading9"/>
    <w:uiPriority w:val="9"/>
    <w:rsid w:val="005C0DB6"/>
    <w:rPr>
      <w:rFonts w:ascii="Arial" w:hAnsi="Arial"/>
      <w:b/>
      <w:bCs/>
      <w:i/>
      <w:iCs/>
      <w:sz w:val="24"/>
    </w:rPr>
  </w:style>
  <w:style w:type="character" w:customStyle="1" w:styleId="Heading3Char">
    <w:name w:val="Heading 3 Char"/>
    <w:basedOn w:val="DefaultParagraphFont"/>
    <w:link w:val="Heading3"/>
    <w:uiPriority w:val="9"/>
    <w:rsid w:val="005C0DB6"/>
    <w:rPr>
      <w:rFonts w:ascii="Arial" w:eastAsia="Batang" w:hAnsi="Arial" w:cs="Arial"/>
      <w:b/>
      <w:bCs/>
      <w:sz w:val="26"/>
      <w:szCs w:val="26"/>
      <w:lang w:val="en-CA" w:eastAsia="ko-KR"/>
    </w:rPr>
  </w:style>
  <w:style w:type="paragraph" w:styleId="Title">
    <w:name w:val="Title"/>
    <w:basedOn w:val="Normal"/>
    <w:link w:val="TitleChar"/>
    <w:qFormat/>
    <w:rsid w:val="005C0DB6"/>
    <w:pPr>
      <w:jc w:val="center"/>
    </w:pPr>
    <w:rPr>
      <w:rFonts w:ascii="CG Times" w:eastAsia="Times New Roman" w:hAnsi="CG Times"/>
      <w:b/>
      <w:spacing w:val="-5"/>
      <w:sz w:val="20"/>
      <w:szCs w:val="20"/>
      <w:lang w:eastAsia="en-US"/>
    </w:rPr>
  </w:style>
  <w:style w:type="character" w:customStyle="1" w:styleId="TitleChar">
    <w:name w:val="Title Char"/>
    <w:basedOn w:val="DefaultParagraphFont"/>
    <w:link w:val="Title"/>
    <w:rsid w:val="005C0DB6"/>
    <w:rPr>
      <w:rFonts w:ascii="CG Times" w:hAnsi="CG Times"/>
      <w:b/>
      <w:spacing w:val="-5"/>
      <w:lang w:val="en-CA"/>
    </w:rPr>
  </w:style>
  <w:style w:type="character" w:customStyle="1" w:styleId="FooterChar">
    <w:name w:val="Footer Char"/>
    <w:basedOn w:val="DefaultParagraphFont"/>
    <w:link w:val="Footer"/>
    <w:uiPriority w:val="99"/>
    <w:rsid w:val="005C0DB6"/>
    <w:rPr>
      <w:rFonts w:eastAsia="Batang"/>
      <w:sz w:val="22"/>
      <w:szCs w:val="22"/>
      <w:lang w:val="en-CA" w:eastAsia="ko-KR"/>
    </w:rPr>
  </w:style>
  <w:style w:type="paragraph" w:styleId="BodyText">
    <w:name w:val="Body Text"/>
    <w:basedOn w:val="Normal"/>
    <w:link w:val="BodyTextChar"/>
    <w:uiPriority w:val="99"/>
    <w:rsid w:val="005C0DB6"/>
    <w:pPr>
      <w:jc w:val="center"/>
    </w:pPr>
    <w:rPr>
      <w:rFonts w:ascii="Arial" w:eastAsia="Times New Roman" w:hAnsi="Arial"/>
      <w:b/>
      <w:szCs w:val="20"/>
      <w:lang w:val="en-US" w:eastAsia="en-US"/>
    </w:rPr>
  </w:style>
  <w:style w:type="character" w:customStyle="1" w:styleId="BodyTextChar">
    <w:name w:val="Body Text Char"/>
    <w:basedOn w:val="DefaultParagraphFont"/>
    <w:link w:val="BodyText"/>
    <w:uiPriority w:val="99"/>
    <w:rsid w:val="005C0DB6"/>
    <w:rPr>
      <w:rFonts w:ascii="Arial" w:hAnsi="Arial"/>
      <w:b/>
      <w:sz w:val="22"/>
    </w:rPr>
  </w:style>
  <w:style w:type="paragraph" w:styleId="BodyTextIndent">
    <w:name w:val="Body Text Indent"/>
    <w:basedOn w:val="Normal"/>
    <w:link w:val="BodyTextIndentChar"/>
    <w:uiPriority w:val="99"/>
    <w:rsid w:val="005C0DB6"/>
    <w:pPr>
      <w:ind w:left="720"/>
    </w:pPr>
    <w:rPr>
      <w:rFonts w:ascii="Arial" w:eastAsia="Times New Roman" w:hAnsi="Arial"/>
      <w:i/>
      <w:sz w:val="20"/>
      <w:szCs w:val="20"/>
      <w:lang w:val="en-US" w:eastAsia="en-US"/>
    </w:rPr>
  </w:style>
  <w:style w:type="character" w:customStyle="1" w:styleId="BodyTextIndentChar">
    <w:name w:val="Body Text Indent Char"/>
    <w:basedOn w:val="DefaultParagraphFont"/>
    <w:link w:val="BodyTextIndent"/>
    <w:uiPriority w:val="99"/>
    <w:rsid w:val="005C0DB6"/>
    <w:rPr>
      <w:rFonts w:ascii="Arial" w:hAnsi="Arial"/>
      <w:i/>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basedOn w:val="Normal"/>
    <w:link w:val="FootnoteTextChar"/>
    <w:rsid w:val="005C0DB6"/>
    <w:rPr>
      <w:rFonts w:eastAsia="Times New Roman"/>
      <w:sz w:val="20"/>
      <w:szCs w:val="20"/>
      <w:lang w:val="en-US" w:eastAsia="en-US"/>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basedOn w:val="DefaultParagraphFont"/>
    <w:link w:val="FootnoteText"/>
    <w:rsid w:val="005C0DB6"/>
  </w:style>
  <w:style w:type="character" w:styleId="FootnoteReference">
    <w:name w:val="footnote reference"/>
    <w:aliases w:val="Style 13,Style 12,(NECG) Footnote Reference,Appel note de bas de p,Style 124,fr,o,Style 3,FR,Style 17,Style 6,Footnote Reference/,Style 7"/>
    <w:basedOn w:val="DefaultParagraphFont"/>
    <w:rsid w:val="005C0DB6"/>
    <w:rPr>
      <w:rFonts w:cs="Times New Roman"/>
      <w:vertAlign w:val="superscript"/>
    </w:rPr>
  </w:style>
  <w:style w:type="paragraph" w:styleId="BodyText2">
    <w:name w:val="Body Text 2"/>
    <w:basedOn w:val="Normal"/>
    <w:link w:val="BodyText2Char"/>
    <w:uiPriority w:val="99"/>
    <w:rsid w:val="005C0DB6"/>
    <w:rPr>
      <w:rFonts w:ascii="Arial" w:eastAsia="Times New Roman" w:hAnsi="Arial" w:cs="Arial"/>
      <w:b/>
      <w:bCs/>
      <w:sz w:val="24"/>
      <w:szCs w:val="20"/>
      <w:lang w:val="en-US" w:eastAsia="en-US"/>
    </w:rPr>
  </w:style>
  <w:style w:type="character" w:customStyle="1" w:styleId="BodyText2Char">
    <w:name w:val="Body Text 2 Char"/>
    <w:basedOn w:val="DefaultParagraphFont"/>
    <w:link w:val="BodyText2"/>
    <w:uiPriority w:val="99"/>
    <w:rsid w:val="005C0DB6"/>
    <w:rPr>
      <w:rFonts w:ascii="Arial" w:hAnsi="Arial" w:cs="Arial"/>
      <w:b/>
      <w:bCs/>
      <w:sz w:val="24"/>
    </w:rPr>
  </w:style>
  <w:style w:type="character" w:styleId="CommentReference">
    <w:name w:val="annotation reference"/>
    <w:basedOn w:val="DefaultParagraphFont"/>
    <w:uiPriority w:val="99"/>
    <w:rsid w:val="005C0DB6"/>
    <w:rPr>
      <w:rFonts w:cs="Times New Roman"/>
      <w:sz w:val="16"/>
      <w:szCs w:val="16"/>
    </w:rPr>
  </w:style>
  <w:style w:type="paragraph" w:styleId="CommentText">
    <w:name w:val="annotation text"/>
    <w:basedOn w:val="Normal"/>
    <w:link w:val="CommentTextChar"/>
    <w:uiPriority w:val="99"/>
    <w:rsid w:val="005C0DB6"/>
    <w:rPr>
      <w:rFonts w:eastAsia="Times New Roman"/>
      <w:sz w:val="20"/>
      <w:szCs w:val="20"/>
      <w:lang w:val="en-US" w:eastAsia="en-US"/>
    </w:rPr>
  </w:style>
  <w:style w:type="character" w:customStyle="1" w:styleId="CommentTextChar">
    <w:name w:val="Comment Text Char"/>
    <w:basedOn w:val="DefaultParagraphFont"/>
    <w:link w:val="CommentText"/>
    <w:uiPriority w:val="99"/>
    <w:rsid w:val="005C0DB6"/>
  </w:style>
  <w:style w:type="paragraph" w:styleId="CommentSubject">
    <w:name w:val="annotation subject"/>
    <w:basedOn w:val="CommentText"/>
    <w:next w:val="CommentText"/>
    <w:link w:val="CommentSubjectChar"/>
    <w:uiPriority w:val="99"/>
    <w:rsid w:val="005C0DB6"/>
    <w:rPr>
      <w:b/>
      <w:bCs/>
    </w:rPr>
  </w:style>
  <w:style w:type="character" w:customStyle="1" w:styleId="CommentSubjectChar">
    <w:name w:val="Comment Subject Char"/>
    <w:basedOn w:val="CommentTextChar"/>
    <w:link w:val="CommentSubject"/>
    <w:uiPriority w:val="99"/>
    <w:rsid w:val="005C0DB6"/>
    <w:rPr>
      <w:b/>
      <w:bCs/>
    </w:rPr>
  </w:style>
  <w:style w:type="paragraph" w:customStyle="1" w:styleId="style10">
    <w:name w:val="style1"/>
    <w:basedOn w:val="Normal"/>
    <w:rsid w:val="005C0DB6"/>
    <w:pPr>
      <w:spacing w:before="100" w:beforeAutospacing="1" w:after="100" w:afterAutospacing="1"/>
    </w:pPr>
    <w:rPr>
      <w:rFonts w:eastAsia="Times New Roman"/>
      <w:sz w:val="24"/>
      <w:szCs w:val="24"/>
      <w:lang w:val="en-US" w:eastAsia="en-US"/>
    </w:rPr>
  </w:style>
  <w:style w:type="paragraph" w:customStyle="1" w:styleId="Indent4">
    <w:name w:val="Indent 4"/>
    <w:rsid w:val="005C0DB6"/>
    <w:pPr>
      <w:widowControl w:val="0"/>
      <w:spacing w:after="288" w:line="-288" w:lineRule="auto"/>
    </w:pPr>
    <w:rPr>
      <w:rFonts w:ascii="Arial" w:hAnsi="Arial"/>
      <w:sz w:val="24"/>
      <w:lang w:val="en-GB"/>
    </w:rPr>
  </w:style>
  <w:style w:type="character" w:customStyle="1" w:styleId="PlainTextChar">
    <w:name w:val="Plain Text Char"/>
    <w:basedOn w:val="DefaultParagraphFont"/>
    <w:link w:val="PlainText"/>
    <w:uiPriority w:val="99"/>
    <w:locked/>
    <w:rsid w:val="005C0DB6"/>
    <w:rPr>
      <w:rFonts w:ascii="Courier New" w:hAnsi="Courier New" w:cs="Courier New"/>
    </w:rPr>
  </w:style>
  <w:style w:type="character" w:customStyle="1" w:styleId="sidemenu1">
    <w:name w:val="sidemenu1"/>
    <w:basedOn w:val="DefaultParagraphFont"/>
    <w:rsid w:val="00EE228F"/>
    <w:rPr>
      <w:rFonts w:ascii="Verdana" w:hAnsi="Verdana" w:hint="default"/>
      <w:b/>
      <w:bCs/>
      <w:color w:val="032366"/>
      <w:sz w:val="17"/>
      <w:szCs w:val="17"/>
    </w:rPr>
  </w:style>
  <w:style w:type="paragraph" w:customStyle="1" w:styleId="OmniPage523">
    <w:name w:val="OmniPage #523"/>
    <w:basedOn w:val="Normal"/>
    <w:rsid w:val="008F29FB"/>
    <w:pPr>
      <w:tabs>
        <w:tab w:val="left" w:pos="790"/>
        <w:tab w:val="right" w:pos="8629"/>
      </w:tabs>
      <w:overflowPunct w:val="0"/>
      <w:autoSpaceDE w:val="0"/>
      <w:autoSpaceDN w:val="0"/>
      <w:adjustRightInd w:val="0"/>
      <w:spacing w:line="261" w:lineRule="exact"/>
      <w:ind w:left="70" w:right="268"/>
      <w:textAlignment w:val="baseline"/>
    </w:pPr>
    <w:rPr>
      <w:rFonts w:eastAsia="Times New Roman"/>
      <w:noProof/>
      <w:sz w:val="20"/>
      <w:szCs w:val="20"/>
      <w:lang w:eastAsia="en-US"/>
    </w:rPr>
  </w:style>
  <w:style w:type="paragraph" w:customStyle="1" w:styleId="yy">
    <w:name w:val="y.y"/>
    <w:basedOn w:val="Normal"/>
    <w:next w:val="Normal"/>
    <w:uiPriority w:val="99"/>
    <w:rsid w:val="008F29FB"/>
    <w:pPr>
      <w:widowControl w:val="0"/>
      <w:autoSpaceDE w:val="0"/>
      <w:autoSpaceDN w:val="0"/>
      <w:adjustRightInd w:val="0"/>
    </w:pPr>
    <w:rPr>
      <w:rFonts w:ascii="Arial" w:eastAsia="Times New Roman" w:hAnsi="Arial" w:cs="Arial"/>
      <w:sz w:val="24"/>
      <w:szCs w:val="24"/>
      <w:lang w:val="en-US" w:eastAsia="en-US"/>
    </w:rPr>
  </w:style>
  <w:style w:type="paragraph" w:customStyle="1" w:styleId="ParaNum">
    <w:name w:val="ParaNum"/>
    <w:basedOn w:val="Normal"/>
    <w:link w:val="ParaNumChar"/>
    <w:rsid w:val="00510D7A"/>
    <w:pPr>
      <w:widowControl w:val="0"/>
      <w:numPr>
        <w:numId w:val="9"/>
      </w:numPr>
      <w:spacing w:after="120"/>
    </w:pPr>
    <w:rPr>
      <w:rFonts w:eastAsia="Times New Roman"/>
      <w:snapToGrid w:val="0"/>
      <w:kern w:val="28"/>
      <w:szCs w:val="20"/>
      <w:lang w:val="en-US" w:eastAsia="en-US"/>
    </w:rPr>
  </w:style>
  <w:style w:type="character" w:customStyle="1" w:styleId="ParaNumChar">
    <w:name w:val="ParaNum Char"/>
    <w:link w:val="ParaNum"/>
    <w:locked/>
    <w:rsid w:val="00510D7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2974">
      <w:bodyDiv w:val="1"/>
      <w:marLeft w:val="0"/>
      <w:marRight w:val="0"/>
      <w:marTop w:val="0"/>
      <w:marBottom w:val="0"/>
      <w:divBdr>
        <w:top w:val="none" w:sz="0" w:space="0" w:color="auto"/>
        <w:left w:val="none" w:sz="0" w:space="0" w:color="auto"/>
        <w:bottom w:val="none" w:sz="0" w:space="0" w:color="auto"/>
        <w:right w:val="none" w:sz="0" w:space="0" w:color="auto"/>
      </w:divBdr>
    </w:div>
    <w:div w:id="306978803">
      <w:bodyDiv w:val="1"/>
      <w:marLeft w:val="0"/>
      <w:marRight w:val="0"/>
      <w:marTop w:val="0"/>
      <w:marBottom w:val="0"/>
      <w:divBdr>
        <w:top w:val="none" w:sz="0" w:space="0" w:color="auto"/>
        <w:left w:val="none" w:sz="0" w:space="0" w:color="auto"/>
        <w:bottom w:val="none" w:sz="0" w:space="0" w:color="auto"/>
        <w:right w:val="none" w:sz="0" w:space="0" w:color="auto"/>
      </w:divBdr>
      <w:divsChild>
        <w:div w:id="538669007">
          <w:marLeft w:val="0"/>
          <w:marRight w:val="0"/>
          <w:marTop w:val="0"/>
          <w:marBottom w:val="0"/>
          <w:divBdr>
            <w:top w:val="none" w:sz="0" w:space="0" w:color="auto"/>
            <w:left w:val="none" w:sz="0" w:space="0" w:color="auto"/>
            <w:bottom w:val="none" w:sz="0" w:space="0" w:color="auto"/>
            <w:right w:val="none" w:sz="0" w:space="0" w:color="auto"/>
          </w:divBdr>
        </w:div>
      </w:divsChild>
    </w:div>
    <w:div w:id="319431599">
      <w:bodyDiv w:val="1"/>
      <w:marLeft w:val="0"/>
      <w:marRight w:val="0"/>
      <w:marTop w:val="0"/>
      <w:marBottom w:val="0"/>
      <w:divBdr>
        <w:top w:val="none" w:sz="0" w:space="0" w:color="auto"/>
        <w:left w:val="none" w:sz="0" w:space="0" w:color="auto"/>
        <w:bottom w:val="none" w:sz="0" w:space="0" w:color="auto"/>
        <w:right w:val="none" w:sz="0" w:space="0" w:color="auto"/>
      </w:divBdr>
      <w:divsChild>
        <w:div w:id="273220465">
          <w:marLeft w:val="0"/>
          <w:marRight w:val="0"/>
          <w:marTop w:val="0"/>
          <w:marBottom w:val="0"/>
          <w:divBdr>
            <w:top w:val="none" w:sz="0" w:space="0" w:color="auto"/>
            <w:left w:val="none" w:sz="0" w:space="0" w:color="auto"/>
            <w:bottom w:val="none" w:sz="0" w:space="0" w:color="auto"/>
            <w:right w:val="none" w:sz="0" w:space="0" w:color="auto"/>
          </w:divBdr>
          <w:divsChild>
            <w:div w:id="1796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493">
      <w:bodyDiv w:val="1"/>
      <w:marLeft w:val="0"/>
      <w:marRight w:val="0"/>
      <w:marTop w:val="0"/>
      <w:marBottom w:val="0"/>
      <w:divBdr>
        <w:top w:val="none" w:sz="0" w:space="0" w:color="auto"/>
        <w:left w:val="none" w:sz="0" w:space="0" w:color="auto"/>
        <w:bottom w:val="none" w:sz="0" w:space="0" w:color="auto"/>
        <w:right w:val="none" w:sz="0" w:space="0" w:color="auto"/>
      </w:divBdr>
    </w:div>
    <w:div w:id="508909001">
      <w:bodyDiv w:val="1"/>
      <w:marLeft w:val="0"/>
      <w:marRight w:val="0"/>
      <w:marTop w:val="0"/>
      <w:marBottom w:val="0"/>
      <w:divBdr>
        <w:top w:val="none" w:sz="0" w:space="0" w:color="auto"/>
        <w:left w:val="none" w:sz="0" w:space="0" w:color="auto"/>
        <w:bottom w:val="none" w:sz="0" w:space="0" w:color="auto"/>
        <w:right w:val="none" w:sz="0" w:space="0" w:color="auto"/>
      </w:divBdr>
    </w:div>
    <w:div w:id="535703717">
      <w:bodyDiv w:val="1"/>
      <w:marLeft w:val="0"/>
      <w:marRight w:val="0"/>
      <w:marTop w:val="0"/>
      <w:marBottom w:val="0"/>
      <w:divBdr>
        <w:top w:val="none" w:sz="0" w:space="0" w:color="auto"/>
        <w:left w:val="none" w:sz="0" w:space="0" w:color="auto"/>
        <w:bottom w:val="none" w:sz="0" w:space="0" w:color="auto"/>
        <w:right w:val="none" w:sz="0" w:space="0" w:color="auto"/>
      </w:divBdr>
      <w:divsChild>
        <w:div w:id="824584382">
          <w:marLeft w:val="0"/>
          <w:marRight w:val="0"/>
          <w:marTop w:val="0"/>
          <w:marBottom w:val="0"/>
          <w:divBdr>
            <w:top w:val="none" w:sz="0" w:space="0" w:color="auto"/>
            <w:left w:val="none" w:sz="0" w:space="0" w:color="auto"/>
            <w:bottom w:val="none" w:sz="0" w:space="0" w:color="auto"/>
            <w:right w:val="none" w:sz="0" w:space="0" w:color="auto"/>
          </w:divBdr>
          <w:divsChild>
            <w:div w:id="6937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26966">
      <w:bodyDiv w:val="1"/>
      <w:marLeft w:val="0"/>
      <w:marRight w:val="0"/>
      <w:marTop w:val="0"/>
      <w:marBottom w:val="0"/>
      <w:divBdr>
        <w:top w:val="none" w:sz="0" w:space="0" w:color="auto"/>
        <w:left w:val="none" w:sz="0" w:space="0" w:color="auto"/>
        <w:bottom w:val="none" w:sz="0" w:space="0" w:color="auto"/>
        <w:right w:val="none" w:sz="0" w:space="0" w:color="auto"/>
      </w:divBdr>
    </w:div>
    <w:div w:id="639727097">
      <w:bodyDiv w:val="1"/>
      <w:marLeft w:val="0"/>
      <w:marRight w:val="0"/>
      <w:marTop w:val="0"/>
      <w:marBottom w:val="0"/>
      <w:divBdr>
        <w:top w:val="none" w:sz="0" w:space="0" w:color="auto"/>
        <w:left w:val="none" w:sz="0" w:space="0" w:color="auto"/>
        <w:bottom w:val="none" w:sz="0" w:space="0" w:color="auto"/>
        <w:right w:val="none" w:sz="0" w:space="0" w:color="auto"/>
      </w:divBdr>
    </w:div>
    <w:div w:id="801385137">
      <w:bodyDiv w:val="1"/>
      <w:marLeft w:val="0"/>
      <w:marRight w:val="0"/>
      <w:marTop w:val="0"/>
      <w:marBottom w:val="0"/>
      <w:divBdr>
        <w:top w:val="none" w:sz="0" w:space="0" w:color="auto"/>
        <w:left w:val="none" w:sz="0" w:space="0" w:color="auto"/>
        <w:bottom w:val="none" w:sz="0" w:space="0" w:color="auto"/>
        <w:right w:val="none" w:sz="0" w:space="0" w:color="auto"/>
      </w:divBdr>
      <w:divsChild>
        <w:div w:id="825702699">
          <w:marLeft w:val="0"/>
          <w:marRight w:val="0"/>
          <w:marTop w:val="0"/>
          <w:marBottom w:val="0"/>
          <w:divBdr>
            <w:top w:val="none" w:sz="0" w:space="0" w:color="auto"/>
            <w:left w:val="none" w:sz="0" w:space="0" w:color="auto"/>
            <w:bottom w:val="none" w:sz="0" w:space="0" w:color="auto"/>
            <w:right w:val="none" w:sz="0" w:space="0" w:color="auto"/>
          </w:divBdr>
          <w:divsChild>
            <w:div w:id="706565951">
              <w:marLeft w:val="0"/>
              <w:marRight w:val="0"/>
              <w:marTop w:val="0"/>
              <w:marBottom w:val="0"/>
              <w:divBdr>
                <w:top w:val="none" w:sz="0" w:space="0" w:color="auto"/>
                <w:left w:val="none" w:sz="0" w:space="0" w:color="auto"/>
                <w:bottom w:val="none" w:sz="0" w:space="0" w:color="auto"/>
                <w:right w:val="none" w:sz="0" w:space="0" w:color="auto"/>
              </w:divBdr>
              <w:divsChild>
                <w:div w:id="469251851">
                  <w:marLeft w:val="0"/>
                  <w:marRight w:val="0"/>
                  <w:marTop w:val="0"/>
                  <w:marBottom w:val="0"/>
                  <w:divBdr>
                    <w:top w:val="none" w:sz="0" w:space="0" w:color="auto"/>
                    <w:left w:val="none" w:sz="0" w:space="0" w:color="auto"/>
                    <w:bottom w:val="none" w:sz="0" w:space="0" w:color="auto"/>
                    <w:right w:val="none" w:sz="0" w:space="0" w:color="auto"/>
                  </w:divBdr>
                  <w:divsChild>
                    <w:div w:id="1238709236">
                      <w:marLeft w:val="0"/>
                      <w:marRight w:val="0"/>
                      <w:marTop w:val="0"/>
                      <w:marBottom w:val="0"/>
                      <w:divBdr>
                        <w:top w:val="none" w:sz="0" w:space="0" w:color="auto"/>
                        <w:left w:val="none" w:sz="0" w:space="0" w:color="auto"/>
                        <w:bottom w:val="none" w:sz="0" w:space="0" w:color="auto"/>
                        <w:right w:val="none" w:sz="0" w:space="0" w:color="auto"/>
                      </w:divBdr>
                      <w:divsChild>
                        <w:div w:id="1398698798">
                          <w:marLeft w:val="0"/>
                          <w:marRight w:val="0"/>
                          <w:marTop w:val="0"/>
                          <w:marBottom w:val="0"/>
                          <w:divBdr>
                            <w:top w:val="none" w:sz="0" w:space="0" w:color="auto"/>
                            <w:left w:val="none" w:sz="0" w:space="0" w:color="auto"/>
                            <w:bottom w:val="none" w:sz="0" w:space="0" w:color="auto"/>
                            <w:right w:val="none" w:sz="0" w:space="0" w:color="auto"/>
                          </w:divBdr>
                          <w:divsChild>
                            <w:div w:id="2561358">
                              <w:marLeft w:val="0"/>
                              <w:marRight w:val="0"/>
                              <w:marTop w:val="0"/>
                              <w:marBottom w:val="0"/>
                              <w:divBdr>
                                <w:top w:val="none" w:sz="0" w:space="0" w:color="auto"/>
                                <w:left w:val="none" w:sz="0" w:space="0" w:color="auto"/>
                                <w:bottom w:val="none" w:sz="0" w:space="0" w:color="auto"/>
                                <w:right w:val="none" w:sz="0" w:space="0" w:color="auto"/>
                              </w:divBdr>
                              <w:divsChild>
                                <w:div w:id="500897900">
                                  <w:marLeft w:val="0"/>
                                  <w:marRight w:val="0"/>
                                  <w:marTop w:val="0"/>
                                  <w:marBottom w:val="0"/>
                                  <w:divBdr>
                                    <w:top w:val="none" w:sz="0" w:space="0" w:color="auto"/>
                                    <w:left w:val="none" w:sz="0" w:space="0" w:color="auto"/>
                                    <w:bottom w:val="none" w:sz="0" w:space="0" w:color="auto"/>
                                    <w:right w:val="none" w:sz="0" w:space="0" w:color="auto"/>
                                  </w:divBdr>
                                  <w:divsChild>
                                    <w:div w:id="3911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1996200">
      <w:bodyDiv w:val="1"/>
      <w:marLeft w:val="0"/>
      <w:marRight w:val="0"/>
      <w:marTop w:val="0"/>
      <w:marBottom w:val="0"/>
      <w:divBdr>
        <w:top w:val="none" w:sz="0" w:space="0" w:color="auto"/>
        <w:left w:val="none" w:sz="0" w:space="0" w:color="auto"/>
        <w:bottom w:val="none" w:sz="0" w:space="0" w:color="auto"/>
        <w:right w:val="none" w:sz="0" w:space="0" w:color="auto"/>
      </w:divBdr>
    </w:div>
    <w:div w:id="928276340">
      <w:bodyDiv w:val="1"/>
      <w:marLeft w:val="0"/>
      <w:marRight w:val="0"/>
      <w:marTop w:val="0"/>
      <w:marBottom w:val="0"/>
      <w:divBdr>
        <w:top w:val="none" w:sz="0" w:space="0" w:color="auto"/>
        <w:left w:val="none" w:sz="0" w:space="0" w:color="auto"/>
        <w:bottom w:val="none" w:sz="0" w:space="0" w:color="auto"/>
        <w:right w:val="none" w:sz="0" w:space="0" w:color="auto"/>
      </w:divBdr>
      <w:divsChild>
        <w:div w:id="778988266">
          <w:marLeft w:val="0"/>
          <w:marRight w:val="0"/>
          <w:marTop w:val="0"/>
          <w:marBottom w:val="0"/>
          <w:divBdr>
            <w:top w:val="none" w:sz="0" w:space="0" w:color="auto"/>
            <w:left w:val="none" w:sz="0" w:space="0" w:color="auto"/>
            <w:bottom w:val="none" w:sz="0" w:space="0" w:color="auto"/>
            <w:right w:val="none" w:sz="0" w:space="0" w:color="auto"/>
          </w:divBdr>
          <w:divsChild>
            <w:div w:id="15665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718">
      <w:bodyDiv w:val="1"/>
      <w:marLeft w:val="0"/>
      <w:marRight w:val="0"/>
      <w:marTop w:val="0"/>
      <w:marBottom w:val="0"/>
      <w:divBdr>
        <w:top w:val="none" w:sz="0" w:space="0" w:color="auto"/>
        <w:left w:val="none" w:sz="0" w:space="0" w:color="auto"/>
        <w:bottom w:val="none" w:sz="0" w:space="0" w:color="auto"/>
        <w:right w:val="none" w:sz="0" w:space="0" w:color="auto"/>
      </w:divBdr>
    </w:div>
    <w:div w:id="984049054">
      <w:bodyDiv w:val="1"/>
      <w:marLeft w:val="0"/>
      <w:marRight w:val="0"/>
      <w:marTop w:val="0"/>
      <w:marBottom w:val="0"/>
      <w:divBdr>
        <w:top w:val="none" w:sz="0" w:space="0" w:color="auto"/>
        <w:left w:val="none" w:sz="0" w:space="0" w:color="auto"/>
        <w:bottom w:val="none" w:sz="0" w:space="0" w:color="auto"/>
        <w:right w:val="none" w:sz="0" w:space="0" w:color="auto"/>
      </w:divBdr>
    </w:div>
    <w:div w:id="1021397882">
      <w:bodyDiv w:val="1"/>
      <w:marLeft w:val="0"/>
      <w:marRight w:val="0"/>
      <w:marTop w:val="0"/>
      <w:marBottom w:val="0"/>
      <w:divBdr>
        <w:top w:val="none" w:sz="0" w:space="0" w:color="auto"/>
        <w:left w:val="none" w:sz="0" w:space="0" w:color="auto"/>
        <w:bottom w:val="none" w:sz="0" w:space="0" w:color="auto"/>
        <w:right w:val="none" w:sz="0" w:space="0" w:color="auto"/>
      </w:divBdr>
      <w:divsChild>
        <w:div w:id="237595233">
          <w:marLeft w:val="0"/>
          <w:marRight w:val="0"/>
          <w:marTop w:val="0"/>
          <w:marBottom w:val="0"/>
          <w:divBdr>
            <w:top w:val="none" w:sz="0" w:space="0" w:color="auto"/>
            <w:left w:val="none" w:sz="0" w:space="0" w:color="auto"/>
            <w:bottom w:val="none" w:sz="0" w:space="0" w:color="auto"/>
            <w:right w:val="none" w:sz="0" w:space="0" w:color="auto"/>
          </w:divBdr>
          <w:divsChild>
            <w:div w:id="251013867">
              <w:marLeft w:val="0"/>
              <w:marRight w:val="0"/>
              <w:marTop w:val="0"/>
              <w:marBottom w:val="0"/>
              <w:divBdr>
                <w:top w:val="none" w:sz="0" w:space="0" w:color="auto"/>
                <w:left w:val="none" w:sz="0" w:space="0" w:color="auto"/>
                <w:bottom w:val="none" w:sz="0" w:space="0" w:color="auto"/>
                <w:right w:val="none" w:sz="0" w:space="0" w:color="auto"/>
              </w:divBdr>
              <w:divsChild>
                <w:div w:id="1788158452">
                  <w:marLeft w:val="0"/>
                  <w:marRight w:val="0"/>
                  <w:marTop w:val="0"/>
                  <w:marBottom w:val="0"/>
                  <w:divBdr>
                    <w:top w:val="none" w:sz="0" w:space="0" w:color="auto"/>
                    <w:left w:val="none" w:sz="0" w:space="0" w:color="auto"/>
                    <w:bottom w:val="none" w:sz="0" w:space="0" w:color="auto"/>
                    <w:right w:val="none" w:sz="0" w:space="0" w:color="auto"/>
                  </w:divBdr>
                  <w:divsChild>
                    <w:div w:id="126053051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1426">
      <w:bodyDiv w:val="1"/>
      <w:marLeft w:val="0"/>
      <w:marRight w:val="0"/>
      <w:marTop w:val="0"/>
      <w:marBottom w:val="0"/>
      <w:divBdr>
        <w:top w:val="none" w:sz="0" w:space="0" w:color="auto"/>
        <w:left w:val="none" w:sz="0" w:space="0" w:color="auto"/>
        <w:bottom w:val="none" w:sz="0" w:space="0" w:color="auto"/>
        <w:right w:val="none" w:sz="0" w:space="0" w:color="auto"/>
      </w:divBdr>
    </w:div>
    <w:div w:id="1067529657">
      <w:bodyDiv w:val="1"/>
      <w:marLeft w:val="0"/>
      <w:marRight w:val="0"/>
      <w:marTop w:val="0"/>
      <w:marBottom w:val="0"/>
      <w:divBdr>
        <w:top w:val="none" w:sz="0" w:space="0" w:color="auto"/>
        <w:left w:val="none" w:sz="0" w:space="0" w:color="auto"/>
        <w:bottom w:val="none" w:sz="0" w:space="0" w:color="auto"/>
        <w:right w:val="none" w:sz="0" w:space="0" w:color="auto"/>
      </w:divBdr>
    </w:div>
    <w:div w:id="1119301872">
      <w:bodyDiv w:val="1"/>
      <w:marLeft w:val="0"/>
      <w:marRight w:val="0"/>
      <w:marTop w:val="0"/>
      <w:marBottom w:val="0"/>
      <w:divBdr>
        <w:top w:val="none" w:sz="0" w:space="0" w:color="auto"/>
        <w:left w:val="none" w:sz="0" w:space="0" w:color="auto"/>
        <w:bottom w:val="none" w:sz="0" w:space="0" w:color="auto"/>
        <w:right w:val="none" w:sz="0" w:space="0" w:color="auto"/>
      </w:divBdr>
    </w:div>
    <w:div w:id="1350179958">
      <w:bodyDiv w:val="1"/>
      <w:marLeft w:val="0"/>
      <w:marRight w:val="0"/>
      <w:marTop w:val="0"/>
      <w:marBottom w:val="0"/>
      <w:divBdr>
        <w:top w:val="none" w:sz="0" w:space="0" w:color="auto"/>
        <w:left w:val="none" w:sz="0" w:space="0" w:color="auto"/>
        <w:bottom w:val="none" w:sz="0" w:space="0" w:color="auto"/>
        <w:right w:val="none" w:sz="0" w:space="0" w:color="auto"/>
      </w:divBdr>
    </w:div>
    <w:div w:id="1675305385">
      <w:bodyDiv w:val="1"/>
      <w:marLeft w:val="0"/>
      <w:marRight w:val="0"/>
      <w:marTop w:val="0"/>
      <w:marBottom w:val="0"/>
      <w:divBdr>
        <w:top w:val="none" w:sz="0" w:space="0" w:color="auto"/>
        <w:left w:val="none" w:sz="0" w:space="0" w:color="auto"/>
        <w:bottom w:val="none" w:sz="0" w:space="0" w:color="auto"/>
        <w:right w:val="none" w:sz="0" w:space="0" w:color="auto"/>
      </w:divBdr>
    </w:div>
    <w:div w:id="1834835787">
      <w:bodyDiv w:val="1"/>
      <w:marLeft w:val="0"/>
      <w:marRight w:val="0"/>
      <w:marTop w:val="0"/>
      <w:marBottom w:val="0"/>
      <w:divBdr>
        <w:top w:val="none" w:sz="0" w:space="0" w:color="auto"/>
        <w:left w:val="none" w:sz="0" w:space="0" w:color="auto"/>
        <w:bottom w:val="none" w:sz="0" w:space="0" w:color="auto"/>
        <w:right w:val="none" w:sz="0" w:space="0" w:color="auto"/>
      </w:divBdr>
    </w:div>
    <w:div w:id="1841042210">
      <w:bodyDiv w:val="1"/>
      <w:marLeft w:val="0"/>
      <w:marRight w:val="0"/>
      <w:marTop w:val="0"/>
      <w:marBottom w:val="0"/>
      <w:divBdr>
        <w:top w:val="none" w:sz="0" w:space="0" w:color="auto"/>
        <w:left w:val="none" w:sz="0" w:space="0" w:color="auto"/>
        <w:bottom w:val="none" w:sz="0" w:space="0" w:color="auto"/>
        <w:right w:val="none" w:sz="0" w:space="0" w:color="auto"/>
      </w:divBdr>
    </w:div>
    <w:div w:id="1848444368">
      <w:bodyDiv w:val="1"/>
      <w:marLeft w:val="0"/>
      <w:marRight w:val="0"/>
      <w:marTop w:val="0"/>
      <w:marBottom w:val="0"/>
      <w:divBdr>
        <w:top w:val="none" w:sz="0" w:space="0" w:color="auto"/>
        <w:left w:val="none" w:sz="0" w:space="0" w:color="auto"/>
        <w:bottom w:val="none" w:sz="0" w:space="0" w:color="auto"/>
        <w:right w:val="none" w:sz="0" w:space="0" w:color="auto"/>
      </w:divBdr>
    </w:div>
    <w:div w:id="1988313416">
      <w:bodyDiv w:val="1"/>
      <w:marLeft w:val="0"/>
      <w:marRight w:val="0"/>
      <w:marTop w:val="0"/>
      <w:marBottom w:val="0"/>
      <w:divBdr>
        <w:top w:val="none" w:sz="0" w:space="0" w:color="auto"/>
        <w:left w:val="none" w:sz="0" w:space="0" w:color="auto"/>
        <w:bottom w:val="none" w:sz="0" w:space="0" w:color="auto"/>
        <w:right w:val="none" w:sz="0" w:space="0" w:color="auto"/>
      </w:divBdr>
    </w:div>
    <w:div w:id="2115972984">
      <w:bodyDiv w:val="1"/>
      <w:marLeft w:val="0"/>
      <w:marRight w:val="0"/>
      <w:marTop w:val="0"/>
      <w:marBottom w:val="0"/>
      <w:divBdr>
        <w:top w:val="none" w:sz="0" w:space="0" w:color="auto"/>
        <w:left w:val="none" w:sz="0" w:space="0" w:color="auto"/>
        <w:bottom w:val="none" w:sz="0" w:space="0" w:color="auto"/>
        <w:right w:val="none" w:sz="0" w:space="0" w:color="auto"/>
      </w:divBdr>
      <w:divsChild>
        <w:div w:id="970750067">
          <w:marLeft w:val="0"/>
          <w:marRight w:val="0"/>
          <w:marTop w:val="0"/>
          <w:marBottom w:val="0"/>
          <w:divBdr>
            <w:top w:val="none" w:sz="0" w:space="0" w:color="auto"/>
            <w:left w:val="none" w:sz="0" w:space="0" w:color="auto"/>
            <w:bottom w:val="none" w:sz="0" w:space="0" w:color="auto"/>
            <w:right w:val="none" w:sz="0" w:space="0" w:color="auto"/>
          </w:divBdr>
          <w:divsChild>
            <w:div w:id="8413886">
              <w:marLeft w:val="0"/>
              <w:marRight w:val="0"/>
              <w:marTop w:val="0"/>
              <w:marBottom w:val="0"/>
              <w:divBdr>
                <w:top w:val="none" w:sz="0" w:space="0" w:color="auto"/>
                <w:left w:val="none" w:sz="0" w:space="0" w:color="auto"/>
                <w:bottom w:val="none" w:sz="0" w:space="0" w:color="auto"/>
                <w:right w:val="none" w:sz="0" w:space="0" w:color="auto"/>
              </w:divBdr>
              <w:divsChild>
                <w:div w:id="19821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58E08-AC9E-4424-A2AD-DE34FC57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CSCN Minutes</vt:lpstr>
    </vt:vector>
  </TitlesOfParts>
  <Company>SAIC Canada</Company>
  <LinksUpToDate>false</LinksUpToDate>
  <CharactersWithSpaces>3451</CharactersWithSpaces>
  <SharedDoc>false</SharedDoc>
  <HLinks>
    <vt:vector size="48" baseType="variant">
      <vt:variant>
        <vt:i4>6488164</vt:i4>
      </vt:variant>
      <vt:variant>
        <vt:i4>25</vt:i4>
      </vt:variant>
      <vt:variant>
        <vt:i4>0</vt:i4>
      </vt:variant>
      <vt:variant>
        <vt:i4>5</vt:i4>
      </vt:variant>
      <vt:variant>
        <vt:lpwstr>http://www.cnac.ca/service_agreement/service_agreement.htm</vt:lpwstr>
      </vt:variant>
      <vt:variant>
        <vt:lpwstr/>
      </vt:variant>
      <vt:variant>
        <vt:i4>3211372</vt:i4>
      </vt:variant>
      <vt:variant>
        <vt:i4>22</vt:i4>
      </vt:variant>
      <vt:variant>
        <vt:i4>0</vt:i4>
      </vt:variant>
      <vt:variant>
        <vt:i4>5</vt:i4>
      </vt:variant>
      <vt:variant>
        <vt:lpwstr>http://www.trainfo.com/</vt:lpwstr>
      </vt:variant>
      <vt:variant>
        <vt:lpwstr/>
      </vt:variant>
      <vt:variant>
        <vt:i4>5570652</vt:i4>
      </vt:variant>
      <vt:variant>
        <vt:i4>19</vt:i4>
      </vt:variant>
      <vt:variant>
        <vt:i4>0</vt:i4>
      </vt:variant>
      <vt:variant>
        <vt:i4>5</vt:i4>
      </vt:variant>
      <vt:variant>
        <vt:lpwstr>http://www.neca.org/</vt:lpwstr>
      </vt:variant>
      <vt:variant>
        <vt:lpwstr/>
      </vt:variant>
      <vt:variant>
        <vt:i4>3342396</vt:i4>
      </vt:variant>
      <vt:variant>
        <vt:i4>16</vt:i4>
      </vt:variant>
      <vt:variant>
        <vt:i4>0</vt:i4>
      </vt:variant>
      <vt:variant>
        <vt:i4>5</vt:i4>
      </vt:variant>
      <vt:variant>
        <vt:lpwstr>http://www.neca.org/cms400min/NECA_Templates/Code_Administration.aspx</vt:lpwstr>
      </vt:variant>
      <vt:variant>
        <vt:lpwstr/>
      </vt:variant>
      <vt:variant>
        <vt:i4>6750221</vt:i4>
      </vt:variant>
      <vt:variant>
        <vt:i4>11</vt:i4>
      </vt:variant>
      <vt:variant>
        <vt:i4>0</vt:i4>
      </vt:variant>
      <vt:variant>
        <vt:i4>5</vt:i4>
      </vt:variant>
      <vt:variant>
        <vt:lpwstr>http://en.wikipedia.org/wiki/North_America</vt:lpwstr>
      </vt:variant>
      <vt:variant>
        <vt:lpwstr/>
      </vt:variant>
      <vt:variant>
        <vt:i4>7864367</vt:i4>
      </vt:variant>
      <vt:variant>
        <vt:i4>8</vt:i4>
      </vt:variant>
      <vt:variant>
        <vt:i4>0</vt:i4>
      </vt:variant>
      <vt:variant>
        <vt:i4>5</vt:i4>
      </vt:variant>
      <vt:variant>
        <vt:lpwstr>http://en.wikipedia.org/wiki/Europe</vt:lpwstr>
      </vt:variant>
      <vt:variant>
        <vt:lpwstr/>
      </vt:variant>
      <vt:variant>
        <vt:i4>1441871</vt:i4>
      </vt:variant>
      <vt:variant>
        <vt:i4>5</vt:i4>
      </vt:variant>
      <vt:variant>
        <vt:i4>0</vt:i4>
      </vt:variant>
      <vt:variant>
        <vt:i4>5</vt:i4>
      </vt:variant>
      <vt:variant>
        <vt:lpwstr>http://en.wikipedia.org/wiki/Mobile_Network_Code</vt:lpwstr>
      </vt:variant>
      <vt:variant>
        <vt:lpwstr/>
      </vt:variant>
      <vt:variant>
        <vt:i4>327754</vt:i4>
      </vt:variant>
      <vt:variant>
        <vt:i4>2</vt:i4>
      </vt:variant>
      <vt:variant>
        <vt:i4>0</vt:i4>
      </vt:variant>
      <vt:variant>
        <vt:i4>5</vt:i4>
      </vt:variant>
      <vt:variant>
        <vt:lpwstr>http://en.wikipedia.org/wiki/Mobile_Country_Code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CSCN Minutes</dc:title>
  <dc:creator>Fiona Clegg</dc:creator>
  <cp:lastModifiedBy>David Comrie</cp:lastModifiedBy>
  <cp:revision>2</cp:revision>
  <cp:lastPrinted>2014-02-25T18:41:00Z</cp:lastPrinted>
  <dcterms:created xsi:type="dcterms:W3CDTF">2017-09-28T14:27:00Z</dcterms:created>
  <dcterms:modified xsi:type="dcterms:W3CDTF">2017-09-28T14:27:00Z</dcterms:modified>
</cp:coreProperties>
</file>